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C1" w:rsidRDefault="00D851C1" w:rsidP="00E27C33">
      <w:pPr>
        <w:pStyle w:val="a3"/>
        <w:spacing w:line="240" w:lineRule="auto"/>
        <w:ind w:left="-200" w:right="354"/>
        <w:rPr>
          <w:b w:val="0"/>
        </w:rPr>
      </w:pPr>
    </w:p>
    <w:p w:rsidR="00E27C33" w:rsidRDefault="00D851C1" w:rsidP="00E27C33">
      <w:pPr>
        <w:pStyle w:val="a3"/>
        <w:spacing w:line="240" w:lineRule="auto"/>
        <w:ind w:left="-200" w:right="354"/>
        <w:rPr>
          <w:b w:val="0"/>
        </w:rPr>
      </w:pPr>
      <w:r>
        <w:rPr>
          <w:b w:val="0"/>
          <w:noProof/>
          <w:szCs w:val="28"/>
        </w:rPr>
        <w:drawing>
          <wp:inline distT="0" distB="0" distL="0" distR="0">
            <wp:extent cx="841375" cy="936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C33">
        <w:rPr>
          <w:b w:val="0"/>
        </w:rPr>
        <w:t xml:space="preserve">                                                                                                                                  </w:t>
      </w:r>
    </w:p>
    <w:p w:rsidR="00E27C33" w:rsidRDefault="00E27C33" w:rsidP="00E27C33">
      <w:pPr>
        <w:pStyle w:val="a3"/>
        <w:spacing w:line="240" w:lineRule="auto"/>
        <w:ind w:left="-142" w:right="-284" w:hanging="58"/>
        <w:rPr>
          <w:szCs w:val="52"/>
        </w:rPr>
      </w:pPr>
      <w:r>
        <w:rPr>
          <w:szCs w:val="52"/>
        </w:rPr>
        <w:t>Российская Федерация</w:t>
      </w:r>
    </w:p>
    <w:p w:rsidR="00E27C33" w:rsidRDefault="00E27C33" w:rsidP="00E27C33">
      <w:pPr>
        <w:pStyle w:val="a3"/>
        <w:spacing w:line="240" w:lineRule="auto"/>
        <w:ind w:left="-142" w:right="-284" w:hanging="58"/>
        <w:rPr>
          <w:szCs w:val="52"/>
        </w:rPr>
      </w:pPr>
      <w:r>
        <w:rPr>
          <w:szCs w:val="52"/>
        </w:rPr>
        <w:t xml:space="preserve">Новгородская область </w:t>
      </w:r>
      <w:proofErr w:type="spellStart"/>
      <w:r>
        <w:rPr>
          <w:szCs w:val="52"/>
        </w:rPr>
        <w:t>Шимский</w:t>
      </w:r>
      <w:proofErr w:type="spellEnd"/>
      <w:r>
        <w:rPr>
          <w:szCs w:val="52"/>
        </w:rPr>
        <w:t xml:space="preserve"> район</w:t>
      </w:r>
    </w:p>
    <w:p w:rsidR="00E27C33" w:rsidRDefault="00E27C33" w:rsidP="00E27C33">
      <w:pPr>
        <w:pStyle w:val="a3"/>
        <w:spacing w:line="240" w:lineRule="auto"/>
        <w:ind w:left="-142" w:right="-284" w:hanging="58"/>
        <w:rPr>
          <w:szCs w:val="52"/>
        </w:rPr>
      </w:pPr>
      <w:r>
        <w:rPr>
          <w:szCs w:val="52"/>
        </w:rPr>
        <w:t xml:space="preserve">Администрация </w:t>
      </w:r>
      <w:proofErr w:type="spellStart"/>
      <w:r>
        <w:rPr>
          <w:szCs w:val="52"/>
        </w:rPr>
        <w:t>Подгощского</w:t>
      </w:r>
      <w:proofErr w:type="spellEnd"/>
      <w:r>
        <w:rPr>
          <w:szCs w:val="52"/>
        </w:rPr>
        <w:t xml:space="preserve">  сельского поселения</w:t>
      </w:r>
    </w:p>
    <w:p w:rsidR="00E27C33" w:rsidRDefault="00E27C33" w:rsidP="00E27C33">
      <w:pPr>
        <w:pStyle w:val="Style25"/>
        <w:widowControl/>
        <w:spacing w:line="240" w:lineRule="auto"/>
        <w:ind w:left="-142" w:right="-284" w:hanging="58"/>
        <w:rPr>
          <w:rStyle w:val="FontStyle101"/>
          <w:sz w:val="28"/>
          <w:szCs w:val="52"/>
        </w:rPr>
      </w:pPr>
    </w:p>
    <w:p w:rsidR="00E27C33" w:rsidRDefault="00E27C33" w:rsidP="00E27C33">
      <w:pPr>
        <w:pStyle w:val="Style25"/>
        <w:widowControl/>
        <w:spacing w:line="240" w:lineRule="auto"/>
        <w:ind w:left="-142" w:right="-284" w:hanging="58"/>
        <w:rPr>
          <w:szCs w:val="28"/>
        </w:rPr>
      </w:pPr>
      <w:r w:rsidRPr="00E91C8D">
        <w:rPr>
          <w:rStyle w:val="FontStyle101"/>
          <w:sz w:val="28"/>
          <w:szCs w:val="52"/>
        </w:rPr>
        <w:t>ПОСТАНОВЛЕНИЕ</w:t>
      </w:r>
    </w:p>
    <w:p w:rsidR="00E27C33" w:rsidRPr="00E91C8D" w:rsidRDefault="00E27C33" w:rsidP="00E27C33">
      <w:pPr>
        <w:pStyle w:val="Style25"/>
        <w:widowControl/>
        <w:spacing w:line="240" w:lineRule="auto"/>
        <w:ind w:left="-142" w:right="-284" w:hanging="58"/>
        <w:rPr>
          <w:color w:val="000000"/>
          <w:szCs w:val="28"/>
        </w:rPr>
      </w:pPr>
    </w:p>
    <w:p w:rsidR="00E27C33" w:rsidRDefault="00E27C33" w:rsidP="00E27C33">
      <w:pPr>
        <w:widowControl w:val="0"/>
        <w:autoSpaceDE w:val="0"/>
        <w:autoSpaceDN w:val="0"/>
        <w:adjustRightInd w:val="0"/>
        <w:spacing w:line="240" w:lineRule="auto"/>
        <w:ind w:left="-142" w:right="-284" w:hanging="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51C1">
        <w:rPr>
          <w:rFonts w:ascii="Times New Roman" w:hAnsi="Times New Roman" w:cs="Times New Roman"/>
          <w:sz w:val="28"/>
          <w:szCs w:val="28"/>
        </w:rPr>
        <w:t xml:space="preserve">13.01.2023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851C1">
        <w:rPr>
          <w:rFonts w:ascii="Times New Roman" w:hAnsi="Times New Roman" w:cs="Times New Roman"/>
          <w:sz w:val="28"/>
          <w:szCs w:val="28"/>
        </w:rPr>
        <w:t>3</w:t>
      </w:r>
    </w:p>
    <w:p w:rsidR="00E27C33" w:rsidRPr="00E91C8D" w:rsidRDefault="00E27C33" w:rsidP="00E27C33">
      <w:pPr>
        <w:widowControl w:val="0"/>
        <w:autoSpaceDE w:val="0"/>
        <w:autoSpaceDN w:val="0"/>
        <w:adjustRightInd w:val="0"/>
        <w:spacing w:line="240" w:lineRule="auto"/>
        <w:ind w:left="-142" w:right="-284" w:hanging="58"/>
        <w:jc w:val="center"/>
        <w:rPr>
          <w:rFonts w:ascii="Times New Roman" w:hAnsi="Times New Roman" w:cs="Times New Roman"/>
          <w:sz w:val="28"/>
          <w:szCs w:val="28"/>
        </w:rPr>
      </w:pPr>
      <w:r w:rsidRPr="00E91C8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91C8D">
        <w:rPr>
          <w:rFonts w:ascii="Times New Roman" w:hAnsi="Times New Roman" w:cs="Times New Roman"/>
          <w:sz w:val="28"/>
          <w:szCs w:val="28"/>
        </w:rPr>
        <w:t>Подгощи</w:t>
      </w:r>
      <w:proofErr w:type="spellEnd"/>
    </w:p>
    <w:p w:rsidR="00E27C33" w:rsidRDefault="00E27C33" w:rsidP="00E27C33">
      <w:pPr>
        <w:spacing w:line="240" w:lineRule="auto"/>
        <w:ind w:left="-142" w:right="-284" w:hanging="5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1C8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91C8D">
        <w:rPr>
          <w:rFonts w:ascii="Times New Roman" w:hAnsi="Times New Roman" w:cs="Times New Roman"/>
          <w:b/>
          <w:sz w:val="28"/>
          <w:szCs w:val="28"/>
        </w:rPr>
        <w:t>Подго</w:t>
      </w:r>
      <w:r>
        <w:rPr>
          <w:rFonts w:ascii="Times New Roman" w:hAnsi="Times New Roman" w:cs="Times New Roman"/>
          <w:b/>
          <w:sz w:val="28"/>
          <w:szCs w:val="28"/>
        </w:rPr>
        <w:t>щского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05.11.2015 № 233</w:t>
      </w:r>
      <w:r w:rsidRPr="00E91C8D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 о сообщении лицами, замещающими муниципальные должности 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 получении подарка в связи с их должностным положением или исполнением ими служебных (должностных)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объязанностей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сдаче и оценке подарка, реализации (выкупе) и зачислении средств, вырученных от его реализации»</w:t>
      </w:r>
      <w:proofErr w:type="gramEnd"/>
    </w:p>
    <w:p w:rsidR="00E27C33" w:rsidRPr="002A6552" w:rsidRDefault="002A6552" w:rsidP="002A6552">
      <w:pPr>
        <w:spacing w:line="240" w:lineRule="auto"/>
        <w:ind w:left="-142" w:right="-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2956">
        <w:rPr>
          <w:rFonts w:ascii="Times New Roman" w:hAnsi="Times New Roman"/>
          <w:color w:val="000000"/>
          <w:sz w:val="28"/>
          <w:szCs w:val="28"/>
        </w:rPr>
        <w:t>В соответствии с Гражданским кодексом РФ,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постановлением Правительства РФ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</w:t>
      </w:r>
      <w:proofErr w:type="gramEnd"/>
      <w:r w:rsidRPr="00BD2956">
        <w:rPr>
          <w:rFonts w:ascii="Times New Roman" w:hAnsi="Times New Roman"/>
          <w:color w:val="000000"/>
          <w:sz w:val="28"/>
          <w:szCs w:val="28"/>
        </w:rPr>
        <w:t>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27C33">
        <w:rPr>
          <w:rFonts w:ascii="Times New Roman" w:hAnsi="Times New Roman" w:cs="Times New Roman"/>
          <w:sz w:val="28"/>
          <w:szCs w:val="28"/>
        </w:rPr>
        <w:t xml:space="preserve"> и на основании требования  прокуратуры </w:t>
      </w:r>
      <w:proofErr w:type="spellStart"/>
      <w:r w:rsidR="00E27C33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27C33">
        <w:rPr>
          <w:rFonts w:ascii="Times New Roman" w:hAnsi="Times New Roman" w:cs="Times New Roman"/>
          <w:sz w:val="28"/>
          <w:szCs w:val="28"/>
        </w:rPr>
        <w:t xml:space="preserve"> района от 28.12.2022 №8/1127-22-20490021 «Об изменении нормативного правового акта в целях исключения выявленных коррупционных факторов», </w:t>
      </w:r>
      <w:r w:rsidR="00E27C33" w:rsidRPr="00E91C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27C33" w:rsidRPr="00E91C8D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E27C33" w:rsidRPr="00E91C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7C33" w:rsidRPr="00DC09AE" w:rsidRDefault="00E27C33" w:rsidP="00220131">
      <w:pPr>
        <w:ind w:left="-142" w:right="-284" w:hanging="5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52"/>
        </w:rPr>
        <w:t>ПОСТАНОВЛЯЕТ:</w:t>
      </w:r>
    </w:p>
    <w:p w:rsidR="00D851C1" w:rsidRDefault="00E27C33" w:rsidP="00D851C1">
      <w:pPr>
        <w:pStyle w:val="a4"/>
        <w:numPr>
          <w:ilvl w:val="0"/>
          <w:numId w:val="1"/>
        </w:numPr>
        <w:ind w:left="0" w:right="-284"/>
        <w:jc w:val="both"/>
        <w:rPr>
          <w:rFonts w:ascii="Times New Roman" w:hAnsi="Times New Roman" w:cs="Times New Roman"/>
          <w:sz w:val="28"/>
          <w:szCs w:val="52"/>
        </w:rPr>
      </w:pPr>
      <w:proofErr w:type="gramStart"/>
      <w:r w:rsidRPr="00E27C33">
        <w:rPr>
          <w:rFonts w:ascii="Times New Roman" w:hAnsi="Times New Roman" w:cs="Times New Roman"/>
          <w:sz w:val="28"/>
          <w:szCs w:val="52"/>
        </w:rPr>
        <w:t xml:space="preserve">Внести  в </w:t>
      </w:r>
      <w:r w:rsidRPr="00E27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C3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E27C33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E27C3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851C1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Pr="00E27C33">
        <w:rPr>
          <w:rFonts w:ascii="Times New Roman" w:hAnsi="Times New Roman" w:cs="Times New Roman"/>
          <w:sz w:val="28"/>
          <w:szCs w:val="28"/>
        </w:rPr>
        <w:t xml:space="preserve">от 05.11.2015 № 233 «Об утверждении Положения о сообщении лицами, замещающими муниципальные должности и должности муниципальной службы в администрации </w:t>
      </w:r>
      <w:proofErr w:type="spellStart"/>
      <w:r w:rsidRPr="00E27C33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E27C33">
        <w:rPr>
          <w:rFonts w:ascii="Times New Roman" w:hAnsi="Times New Roman" w:cs="Times New Roman"/>
          <w:sz w:val="28"/>
          <w:szCs w:val="28"/>
        </w:rPr>
        <w:t xml:space="preserve"> сельского поселения, о получении подарка в связи с их должностным положением или исполнением ими служебных (должностных) </w:t>
      </w:r>
      <w:proofErr w:type="spellStart"/>
      <w:r w:rsidRPr="00E27C33">
        <w:rPr>
          <w:rFonts w:ascii="Times New Roman" w:hAnsi="Times New Roman" w:cs="Times New Roman"/>
          <w:sz w:val="28"/>
          <w:szCs w:val="28"/>
        </w:rPr>
        <w:t>объязанностей</w:t>
      </w:r>
      <w:proofErr w:type="spellEnd"/>
      <w:r w:rsidRPr="00E27C33">
        <w:rPr>
          <w:rFonts w:ascii="Times New Roman" w:hAnsi="Times New Roman" w:cs="Times New Roman"/>
          <w:sz w:val="28"/>
          <w:szCs w:val="28"/>
        </w:rPr>
        <w:t>, сдаче и оценке подарка, реализации (выкупе) и зачислении средств, вырученных от его реализации»</w:t>
      </w:r>
      <w:r w:rsidRPr="00E27C33">
        <w:rPr>
          <w:rFonts w:ascii="Times New Roman" w:hAnsi="Times New Roman" w:cs="Times New Roman"/>
          <w:sz w:val="28"/>
          <w:szCs w:val="52"/>
        </w:rPr>
        <w:t xml:space="preserve"> следующие изменения:</w:t>
      </w:r>
      <w:proofErr w:type="gramEnd"/>
    </w:p>
    <w:p w:rsidR="00E27C33" w:rsidRPr="00D851C1" w:rsidRDefault="00E27C33" w:rsidP="00D851C1">
      <w:pPr>
        <w:pStyle w:val="a4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52"/>
        </w:rPr>
      </w:pPr>
      <w:r w:rsidRPr="00D851C1">
        <w:rPr>
          <w:rFonts w:ascii="Times New Roman" w:hAnsi="Times New Roman" w:cs="Times New Roman"/>
          <w:sz w:val="28"/>
          <w:szCs w:val="52"/>
        </w:rPr>
        <w:t xml:space="preserve">Изложить  п.11 </w:t>
      </w:r>
      <w:r w:rsidR="00B15295" w:rsidRPr="00D851C1">
        <w:rPr>
          <w:rFonts w:ascii="Times New Roman" w:hAnsi="Times New Roman" w:cs="Times New Roman"/>
          <w:sz w:val="28"/>
          <w:szCs w:val="52"/>
        </w:rPr>
        <w:t xml:space="preserve">Положения </w:t>
      </w:r>
      <w:r w:rsidRPr="00D851C1">
        <w:rPr>
          <w:rFonts w:ascii="Times New Roman" w:hAnsi="Times New Roman" w:cs="Times New Roman"/>
          <w:sz w:val="28"/>
          <w:szCs w:val="52"/>
        </w:rPr>
        <w:t>в следующей редакции:</w:t>
      </w:r>
    </w:p>
    <w:p w:rsidR="00E27C33" w:rsidRDefault="00E27C33" w:rsidP="00D851C1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52"/>
        </w:rPr>
        <w:lastRenderedPageBreak/>
        <w:t>«п.11</w:t>
      </w:r>
      <w:r w:rsidR="00220131">
        <w:rPr>
          <w:rFonts w:ascii="Times New Roman" w:hAnsi="Times New Roman" w:cs="Times New Roman"/>
          <w:sz w:val="28"/>
          <w:szCs w:val="52"/>
        </w:rPr>
        <w:t xml:space="preserve"> </w:t>
      </w:r>
      <w:r w:rsidR="00220131" w:rsidRPr="00EA03BC">
        <w:rPr>
          <w:rFonts w:ascii="Times New Roman" w:hAnsi="Times New Roman"/>
          <w:sz w:val="28"/>
          <w:szCs w:val="28"/>
        </w:rPr>
        <w:t xml:space="preserve">Бухгалтерия Администрации </w:t>
      </w:r>
      <w:proofErr w:type="spellStart"/>
      <w:r w:rsidR="00220131" w:rsidRPr="00EA03BC">
        <w:rPr>
          <w:rFonts w:ascii="Times New Roman" w:hAnsi="Times New Roman"/>
          <w:sz w:val="28"/>
          <w:szCs w:val="28"/>
        </w:rPr>
        <w:t>Подгощского</w:t>
      </w:r>
      <w:proofErr w:type="spellEnd"/>
      <w:r w:rsidR="00220131" w:rsidRPr="00EA03BC">
        <w:rPr>
          <w:rFonts w:ascii="Times New Roman" w:hAnsi="Times New Roman"/>
          <w:sz w:val="28"/>
          <w:szCs w:val="28"/>
        </w:rPr>
        <w:t xml:space="preserve"> сельского поселения обеспечивает включение в установленном порядке принятого к бухгалтерскому учету подарка, стоимость которого превышает 3 (три) тысячи рублей, в реестр муниципального имущества</w:t>
      </w:r>
      <w:r w:rsidR="00B15295">
        <w:rPr>
          <w:rFonts w:ascii="Times New Roman" w:hAnsi="Times New Roman"/>
          <w:sz w:val="28"/>
          <w:szCs w:val="28"/>
        </w:rPr>
        <w:t xml:space="preserve"> не позднее 2 рабочих дней со дня принятия соответствующего подарка к бухгалтерскому учету».</w:t>
      </w:r>
    </w:p>
    <w:p w:rsidR="00220131" w:rsidRDefault="00220131" w:rsidP="00D851C1">
      <w:pPr>
        <w:pStyle w:val="a4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Изложить  п.15 </w:t>
      </w:r>
      <w:r w:rsidR="00B15295">
        <w:rPr>
          <w:rFonts w:ascii="Times New Roman" w:hAnsi="Times New Roman" w:cs="Times New Roman"/>
          <w:sz w:val="28"/>
          <w:szCs w:val="52"/>
        </w:rPr>
        <w:t xml:space="preserve">Положения </w:t>
      </w:r>
      <w:r>
        <w:rPr>
          <w:rFonts w:ascii="Times New Roman" w:hAnsi="Times New Roman" w:cs="Times New Roman"/>
          <w:sz w:val="28"/>
          <w:szCs w:val="52"/>
        </w:rPr>
        <w:t>в следующей редакции:</w:t>
      </w:r>
    </w:p>
    <w:p w:rsidR="00220131" w:rsidRDefault="00220131" w:rsidP="00D851C1">
      <w:pPr>
        <w:pStyle w:val="a5"/>
        <w:widowControl w:val="0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52"/>
        </w:rPr>
        <w:t>«п.15</w:t>
      </w:r>
      <w:proofErr w:type="gramStart"/>
      <w:r>
        <w:rPr>
          <w:rFonts w:ascii="Times New Roman" w:hAnsi="Times New Roman"/>
          <w:sz w:val="28"/>
          <w:szCs w:val="52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</w:t>
      </w:r>
      <w:r w:rsidRPr="00EA03BC">
        <w:rPr>
          <w:rFonts w:ascii="Times New Roman" w:hAnsi="Times New Roman"/>
          <w:sz w:val="28"/>
          <w:szCs w:val="28"/>
        </w:rPr>
        <w:t xml:space="preserve"> нецелесообразности использования подарка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="00B15295">
        <w:rPr>
          <w:rFonts w:ascii="Times New Roman" w:hAnsi="Times New Roman"/>
          <w:sz w:val="28"/>
          <w:szCs w:val="28"/>
        </w:rPr>
        <w:t xml:space="preserve">. Указанное решение принимается Главой </w:t>
      </w:r>
      <w:proofErr w:type="spellStart"/>
      <w:r w:rsidR="002A6552">
        <w:rPr>
          <w:rFonts w:ascii="Times New Roman" w:hAnsi="Times New Roman"/>
          <w:sz w:val="28"/>
          <w:szCs w:val="28"/>
        </w:rPr>
        <w:t>Подгощского</w:t>
      </w:r>
      <w:proofErr w:type="spellEnd"/>
      <w:r w:rsidR="002A6552">
        <w:rPr>
          <w:rFonts w:ascii="Times New Roman" w:hAnsi="Times New Roman"/>
          <w:sz w:val="28"/>
          <w:szCs w:val="28"/>
        </w:rPr>
        <w:t xml:space="preserve"> </w:t>
      </w:r>
      <w:r w:rsidR="00B15295">
        <w:rPr>
          <w:rFonts w:ascii="Times New Roman" w:hAnsi="Times New Roman"/>
          <w:sz w:val="28"/>
          <w:szCs w:val="28"/>
        </w:rPr>
        <w:t xml:space="preserve">сельского поселения не позднее 3 месяцев после сдачи подарка получившим его лицом и </w:t>
      </w:r>
      <w:proofErr w:type="gramStart"/>
      <w:r w:rsidR="00B15295">
        <w:rPr>
          <w:rFonts w:ascii="Times New Roman" w:hAnsi="Times New Roman"/>
          <w:sz w:val="28"/>
          <w:szCs w:val="28"/>
        </w:rPr>
        <w:t>отсутствии</w:t>
      </w:r>
      <w:proofErr w:type="gramEnd"/>
      <w:r w:rsidR="00B15295">
        <w:rPr>
          <w:rFonts w:ascii="Times New Roman" w:hAnsi="Times New Roman"/>
          <w:sz w:val="28"/>
          <w:szCs w:val="28"/>
        </w:rPr>
        <w:t xml:space="preserve"> заявления или уведомления о намерении выкупить подарок.</w:t>
      </w:r>
      <w:r>
        <w:rPr>
          <w:rFonts w:ascii="Times New Roman" w:hAnsi="Times New Roman"/>
          <w:sz w:val="28"/>
          <w:szCs w:val="28"/>
        </w:rPr>
        <w:t>».</w:t>
      </w:r>
    </w:p>
    <w:p w:rsidR="00220131" w:rsidRPr="00220131" w:rsidRDefault="00220131" w:rsidP="00D851C1">
      <w:pPr>
        <w:pStyle w:val="a4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Изложить  п.17 </w:t>
      </w:r>
      <w:r w:rsidR="00B15295">
        <w:rPr>
          <w:rFonts w:ascii="Times New Roman" w:hAnsi="Times New Roman" w:cs="Times New Roman"/>
          <w:sz w:val="28"/>
          <w:szCs w:val="52"/>
        </w:rPr>
        <w:t xml:space="preserve">Положения </w:t>
      </w:r>
      <w:r>
        <w:rPr>
          <w:rFonts w:ascii="Times New Roman" w:hAnsi="Times New Roman" w:cs="Times New Roman"/>
          <w:sz w:val="28"/>
          <w:szCs w:val="52"/>
        </w:rPr>
        <w:t>в следующей редакции:</w:t>
      </w:r>
    </w:p>
    <w:p w:rsidR="00E27C33" w:rsidRDefault="00220131" w:rsidP="00D851C1">
      <w:pPr>
        <w:pStyle w:val="a5"/>
        <w:widowControl w:val="0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«п.17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A03BC">
        <w:rPr>
          <w:rFonts w:ascii="Times New Roman" w:hAnsi="Times New Roman"/>
          <w:sz w:val="28"/>
          <w:szCs w:val="28"/>
        </w:rPr>
        <w:t>В</w:t>
      </w:r>
      <w:proofErr w:type="gramEnd"/>
      <w:r w:rsidRPr="00EA03BC">
        <w:rPr>
          <w:rFonts w:ascii="Times New Roman" w:hAnsi="Times New Roman"/>
          <w:sz w:val="28"/>
          <w:szCs w:val="28"/>
        </w:rPr>
        <w:t xml:space="preserve"> случае если подарок не выкуплен или не реализован, Главой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="00B15295">
        <w:rPr>
          <w:rFonts w:ascii="Times New Roman" w:hAnsi="Times New Roman"/>
          <w:sz w:val="28"/>
          <w:szCs w:val="28"/>
        </w:rPr>
        <w:t xml:space="preserve"> Указанное решение принимается Главой </w:t>
      </w:r>
      <w:proofErr w:type="spellStart"/>
      <w:r w:rsidR="00B15295">
        <w:rPr>
          <w:rFonts w:ascii="Times New Roman" w:hAnsi="Times New Roman"/>
          <w:sz w:val="28"/>
          <w:szCs w:val="28"/>
        </w:rPr>
        <w:t>Подгощского</w:t>
      </w:r>
      <w:proofErr w:type="spellEnd"/>
      <w:r w:rsidR="00B15295">
        <w:rPr>
          <w:rFonts w:ascii="Times New Roman" w:hAnsi="Times New Roman"/>
          <w:sz w:val="28"/>
          <w:szCs w:val="28"/>
        </w:rPr>
        <w:t xml:space="preserve"> се6льского поселения не позднее 2 месяцев после завершения торгов, объявленных в соответствии с пунктом 15 настоящего Положения</w:t>
      </w:r>
      <w:proofErr w:type="gramStart"/>
      <w:r w:rsidR="00B15295">
        <w:rPr>
          <w:rFonts w:ascii="Times New Roman" w:hAnsi="Times New Roman"/>
          <w:sz w:val="28"/>
          <w:szCs w:val="28"/>
        </w:rPr>
        <w:t>.»</w:t>
      </w:r>
      <w:proofErr w:type="gramEnd"/>
    </w:p>
    <w:p w:rsidR="00B15295" w:rsidRPr="00B15295" w:rsidRDefault="00B15295" w:rsidP="00D851C1">
      <w:pPr>
        <w:pStyle w:val="a5"/>
        <w:widowControl w:val="0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27C33" w:rsidRPr="002A6552" w:rsidRDefault="002A6552" w:rsidP="00D851C1">
      <w:pPr>
        <w:pStyle w:val="a4"/>
        <w:numPr>
          <w:ilvl w:val="0"/>
          <w:numId w:val="1"/>
        </w:numPr>
        <w:spacing w:after="0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E27C33" w:rsidRPr="002A655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27C33" w:rsidRPr="002A6552"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 w:rsidR="00E27C33" w:rsidRPr="002A6552">
        <w:rPr>
          <w:rFonts w:ascii="Times New Roman" w:hAnsi="Times New Roman"/>
          <w:sz w:val="28"/>
          <w:szCs w:val="28"/>
        </w:rPr>
        <w:t>Подгощского</w:t>
      </w:r>
      <w:proofErr w:type="spellEnd"/>
      <w:r w:rsidR="00E27C33" w:rsidRPr="002A6552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="00E27C33" w:rsidRPr="002A6552">
        <w:rPr>
          <w:rFonts w:ascii="Times New Roman" w:hAnsi="Times New Roman" w:cs="Times New Roman"/>
          <w:sz w:val="28"/>
          <w:szCs w:val="28"/>
        </w:rPr>
        <w:t>подгощское-адм</w:t>
      </w:r>
      <w:proofErr w:type="gramStart"/>
      <w:r w:rsidR="00E27C33" w:rsidRPr="002A65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27C33" w:rsidRPr="002A655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27C33" w:rsidRPr="002A6552">
        <w:rPr>
          <w:rFonts w:ascii="Times New Roman" w:hAnsi="Times New Roman"/>
          <w:sz w:val="28"/>
          <w:szCs w:val="28"/>
        </w:rPr>
        <w:t>).</w:t>
      </w:r>
    </w:p>
    <w:p w:rsidR="002A6552" w:rsidRPr="002A6552" w:rsidRDefault="002A6552" w:rsidP="00D851C1">
      <w:pPr>
        <w:pStyle w:val="a4"/>
        <w:numPr>
          <w:ilvl w:val="0"/>
          <w:numId w:val="1"/>
        </w:numPr>
        <w:spacing w:after="0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законную силу с момента его принятия.</w:t>
      </w:r>
    </w:p>
    <w:p w:rsidR="00220131" w:rsidRDefault="00220131" w:rsidP="00E27C33">
      <w:pPr>
        <w:spacing w:line="240" w:lineRule="auto"/>
        <w:ind w:left="-142" w:right="-284" w:hanging="58"/>
        <w:jc w:val="both"/>
        <w:rPr>
          <w:rFonts w:ascii="Times New Roman" w:hAnsi="Times New Roman" w:cs="Times New Roman"/>
          <w:sz w:val="26"/>
          <w:szCs w:val="26"/>
        </w:rPr>
      </w:pPr>
    </w:p>
    <w:p w:rsidR="003D251F" w:rsidRDefault="00E27C33" w:rsidP="00E27C33">
      <w:pPr>
        <w:spacing w:line="240" w:lineRule="auto"/>
        <w:ind w:left="-142" w:right="-284" w:hanging="5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32C77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32C77">
        <w:rPr>
          <w:rFonts w:ascii="Times New Roman" w:hAnsi="Times New Roman" w:cs="Times New Roman"/>
          <w:sz w:val="26"/>
          <w:szCs w:val="26"/>
        </w:rPr>
        <w:t xml:space="preserve">  Л.В. Николаева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D251F" w:rsidSect="00E27C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EDB"/>
    <w:multiLevelType w:val="multilevel"/>
    <w:tmpl w:val="73144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7C33"/>
    <w:rsid w:val="00220131"/>
    <w:rsid w:val="002A6552"/>
    <w:rsid w:val="003D251F"/>
    <w:rsid w:val="005D05C9"/>
    <w:rsid w:val="009F6DC1"/>
    <w:rsid w:val="00B15295"/>
    <w:rsid w:val="00B21918"/>
    <w:rsid w:val="00D851C1"/>
    <w:rsid w:val="00DD41CB"/>
    <w:rsid w:val="00E2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33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E27C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E27C3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27C3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caption"/>
    <w:basedOn w:val="a"/>
    <w:next w:val="a"/>
    <w:qFormat/>
    <w:rsid w:val="00E27C33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7C33"/>
    <w:pPr>
      <w:ind w:left="720"/>
      <w:contextualSpacing/>
    </w:pPr>
  </w:style>
  <w:style w:type="paragraph" w:styleId="a5">
    <w:name w:val="No Spacing"/>
    <w:uiPriority w:val="1"/>
    <w:qFormat/>
    <w:rsid w:val="002201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1C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Мирослава</cp:lastModifiedBy>
  <cp:revision>2</cp:revision>
  <dcterms:created xsi:type="dcterms:W3CDTF">2023-01-16T06:12:00Z</dcterms:created>
  <dcterms:modified xsi:type="dcterms:W3CDTF">2023-01-16T06:12:00Z</dcterms:modified>
</cp:coreProperties>
</file>