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="0081271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>Новгородская область Шимский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Подгощского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766F1" w:rsidP="003B398E">
      <w:pPr>
        <w:jc w:val="center"/>
        <w:rPr>
          <w:sz w:val="34"/>
        </w:rPr>
      </w:pPr>
    </w:p>
    <w:p w:rsidR="003766F1" w:rsidRDefault="003766F1" w:rsidP="003B398E">
      <w:pPr>
        <w:jc w:val="center"/>
        <w:rPr>
          <w:sz w:val="28"/>
        </w:rPr>
      </w:pPr>
      <w:r>
        <w:rPr>
          <w:sz w:val="28"/>
          <w:szCs w:val="28"/>
        </w:rPr>
        <w:t>От 19.04.2022</w:t>
      </w:r>
      <w:r>
        <w:rPr>
          <w:sz w:val="28"/>
        </w:rPr>
        <w:t xml:space="preserve"> № 33-рг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с. Подгощи</w:t>
      </w:r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885C7E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 утверждении отчета об исполнении бюджета Подгощского сельского поселения  за 1 квартал  202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года.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27 пункта 4 Положения «О бюджетном процессе в Подгощском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прилагаемый отчет об исполнении  бюджета Подгощского сельского поселения за 1 квартал 202</w:t>
      </w:r>
      <w:r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бюджета Подгощского поселения за 1 квартал 202</w:t>
      </w:r>
      <w:r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Подгощского сельского поселения, Контрольно-счётную палату Шимского муниципального района. </w:t>
      </w:r>
    </w:p>
    <w:p w:rsidR="003766F1" w:rsidRDefault="003766F1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Разместить настоящее распоряжение на сайте Администрации Подгощского сельского поселения в информационно-телекоммуникационной сети «Интернет» (подгощское адм-рф).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>
        <w:rPr>
          <w:sz w:val="28"/>
        </w:rPr>
        <w:t>Заместитель Главы поселения</w:t>
      </w:r>
      <w:r w:rsidRPr="003B398E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Л.</w:t>
      </w:r>
      <w:r>
        <w:rPr>
          <w:sz w:val="28"/>
        </w:rPr>
        <w:t>А.Заботина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05" w:type="dxa"/>
        <w:tblInd w:w="108" w:type="dxa"/>
        <w:tblLook w:val="04A0"/>
      </w:tblPr>
      <w:tblGrid>
        <w:gridCol w:w="4700"/>
        <w:gridCol w:w="1483"/>
        <w:gridCol w:w="283"/>
        <w:gridCol w:w="283"/>
        <w:gridCol w:w="1131"/>
        <w:gridCol w:w="744"/>
        <w:gridCol w:w="2036"/>
        <w:gridCol w:w="1909"/>
        <w:gridCol w:w="2536"/>
      </w:tblGrid>
      <w:tr w:rsidR="00F42B21" w:rsidRPr="00F42B21" w:rsidTr="00F42B21">
        <w:trPr>
          <w:trHeight w:val="315"/>
        </w:trPr>
        <w:tc>
          <w:tcPr>
            <w:tcW w:w="12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2B21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 апреля 2022 г.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01.04.2022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Администрация  Подгощского  сельского 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Бюджет Подгощского сельского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F42B21" w:rsidRPr="00F42B21" w:rsidTr="00F42B21">
        <w:trPr>
          <w:trHeight w:val="300"/>
        </w:trPr>
        <w:tc>
          <w:tcPr>
            <w:tcW w:w="15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2B21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42B21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F42B21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11 426 639,84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2 688 543,24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8 744 269,08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323 767,71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931 622,29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323 767,71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931 622,29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323 767,71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931 622,29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323 767,71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931 622,29</w:t>
            </w:r>
          </w:p>
        </w:tc>
      </w:tr>
      <w:tr w:rsidR="00F42B21" w:rsidRPr="00F42B21" w:rsidTr="00F42B21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155 490,97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412 109,03</w:t>
            </w:r>
          </w:p>
        </w:tc>
      </w:tr>
      <w:tr w:rsidR="00F42B21" w:rsidRPr="00F42B21" w:rsidTr="00F42B21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155 490,97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412 109,03</w:t>
            </w:r>
          </w:p>
        </w:tc>
      </w:tr>
      <w:tr w:rsidR="00F42B21" w:rsidRPr="00F42B21" w:rsidTr="00F42B21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10010302240010000110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3 150,00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996,35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2 153,65</w:t>
            </w:r>
          </w:p>
        </w:tc>
      </w:tr>
      <w:tr w:rsidR="00F42B21" w:rsidRPr="00F42B21" w:rsidTr="00F42B21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3 150,00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996,35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2 153,65</w:t>
            </w:r>
          </w:p>
        </w:tc>
      </w:tr>
      <w:tr w:rsidR="00F42B21" w:rsidRPr="00F42B21" w:rsidTr="00F42B21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10010302250010000110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755 810,00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188 141,51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567 668,49</w:t>
            </w:r>
          </w:p>
        </w:tc>
      </w:tr>
      <w:tr w:rsidR="00F42B21" w:rsidRPr="00F42B21" w:rsidTr="00F42B21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755 810,00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188 141,51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567 668,49</w:t>
            </w:r>
          </w:p>
        </w:tc>
      </w:tr>
      <w:tr w:rsidR="00F42B21" w:rsidRPr="00F42B21" w:rsidTr="00F42B21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10010302260010000110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-71 170,00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-20 861,12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-50 308,88</w:t>
            </w:r>
          </w:p>
        </w:tc>
      </w:tr>
      <w:tr w:rsidR="00F42B21" w:rsidRPr="00F42B21" w:rsidTr="00F42B21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10010302261010000110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-71 170,00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-20 861,12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-50 308,88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Федеральная налоговая служба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1 355 135,22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2 713 368,06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1 355 135,22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2 713 368,06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9 494,62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41 208,66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9 494,62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41 208,66</w:t>
            </w:r>
          </w:p>
        </w:tc>
      </w:tr>
      <w:tr w:rsidR="00F42B21" w:rsidRPr="00F42B21" w:rsidTr="00F42B21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8 891,34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41 208,66</w:t>
            </w:r>
          </w:p>
        </w:tc>
      </w:tr>
      <w:tr w:rsidR="00F42B21" w:rsidRPr="00F42B21" w:rsidTr="00F42B21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602,74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18 000,00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3 999 800,00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1 345 640,60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2 654 159,40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31 866,00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231 934,00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263 800,00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31 866,00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231 934,00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3 736 000,00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1 313 774,60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2 422 225,40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1 073 615,48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1 462 384,52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2 536 000,00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1 073 615,48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1 462 384,52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240 159,12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959 840,88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240 159,12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959 840,88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6 103 349,84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1 009 640,31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5 099 278,73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24 935,31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250 683,73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F42B21" w:rsidRPr="00F42B21" w:rsidTr="00F42B21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16 935,31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48 683,73</w:t>
            </w:r>
          </w:p>
        </w:tc>
      </w:tr>
      <w:tr w:rsidR="00F42B21" w:rsidRPr="00F42B21" w:rsidTr="00F42B21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16 935,31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48 683,73</w:t>
            </w:r>
          </w:p>
        </w:tc>
      </w:tr>
      <w:tr w:rsidR="00F42B21" w:rsidRPr="00F42B21" w:rsidTr="00F42B21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11 366,11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48 683,73</w:t>
            </w:r>
          </w:p>
        </w:tc>
      </w:tr>
      <w:tr w:rsidR="00F42B21" w:rsidRPr="00F42B21" w:rsidTr="00F42B21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11 366,11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48 683,73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70711105070000000120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70711105075100000120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70711406000000000430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70711406020000000430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70711406025100000430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5 833 300,00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984 705,00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4 848 595,00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5 833 300,00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984 705,00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4 848 595,00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948 700,00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2 440 800,00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948 700,00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2 440 800,00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3 389 500,00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948 700,00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2 440 800,00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70720225576000000150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70720225576100000150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667 000,00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1 631 000,00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143 700,00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35 505,00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108 195,00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14 805,00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45 895,00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14 805,00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45 895,00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62 300,00</w:t>
            </w:r>
          </w:p>
        </w:tc>
      </w:tr>
      <w:tr w:rsidR="00F42B21" w:rsidRPr="00F42B21" w:rsidTr="00F42B21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62 300,00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70720249999100000150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</w:tr>
      <w:tr w:rsidR="00F42B21" w:rsidRPr="00F42B21" w:rsidTr="00F42B21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15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2B2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42B21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F42B21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10 161 444,88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10 161 444,88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4 902 227,00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827 432,75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4 074 794,25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54 160,51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683 639,49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54 160,51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683 639,49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54 160,51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683 639,49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54 160,51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683 639,49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54 160,51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683 639,49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535 868,00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43 288,51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492 579,49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161 832,00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10 872,00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150 960,00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3 961 200,00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766 326,49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3 194 873,51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3 838 500,00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735 651,49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3 102 848,51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Информирование населения о деятельности органов местного самоуправления, социально-экономических и общественного-политических процессах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11 700,00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"Развитие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11 700,00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11 700,00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3 819 900,00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731 751,49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3 088 148,51</w:t>
            </w:r>
          </w:p>
        </w:tc>
      </w:tr>
      <w:tr w:rsidR="00F42B21" w:rsidRPr="00F42B21" w:rsidTr="00F42B21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3 819 900,00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731 751,49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3 088 148,51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3 757 100,00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721 384,83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3 035 715,17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505 823,04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2 530 476,96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505 823,04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2 530 476,96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2 239 638,00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405 696,61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1 833 941,39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120 300,00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676 362,00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100 126,43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576 235,57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708 800,00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215 561,79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493 238,21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708 800,00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215 561,79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493 238,21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532 800,00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166 114,35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366 685,65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176 000,00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49 447,44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126 552,56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единиц,осуществляющих переданные отдельные полномочия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9 866,66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50 833,34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9 866,66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49 333,34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9 866,66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49 333,34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45 468,51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7 578,08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37 890,43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13 731,49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2 288,58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11 442,91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частичная компенсация дополнительных расходов на повышеие оплаты труда работников бюджетной сферы на 2022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70701047730171420121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1 612,90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384,02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1 228,88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70701047730171420129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487,10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115,98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371,12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 Противодействие коррупции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Совершенствование муниципальной службы в целях устранения условий,порождающих коррупцию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в рамках подпрограммы "Противодействие коррупции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30 675,00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92 025,00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193 227,00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6 945,75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186 281,25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программа"Развитие и совершенствование форм местного самоуправления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F42B21" w:rsidRPr="00F42B21" w:rsidTr="00F42B21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активности,достижений гражда, ТОС,добившихся значительных успехов в трудовой деятельности и общественной работе.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прочих мероприятий в рамках муниципальной программы "Развитие и совершенствование форм  местного самоуправления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70701137500299990244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7 000,00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6 945,75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179 281,25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и реформирование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6 945,75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29 281,25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4 139,00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20 861,00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4 139,00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20 861,00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4 139,00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20 861,00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4 139,00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20 861,00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4 139,00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20 861,00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Методическое сопровождение деятельности Администрации Подгощского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8 420,25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70701137730499990244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15 934,32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67 065,68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63 748,08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12 725,68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51 022,40</w:t>
            </w:r>
          </w:p>
        </w:tc>
      </w:tr>
      <w:tr w:rsidR="00F42B21" w:rsidRPr="00F42B21" w:rsidTr="00F42B21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19 251,92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3 208,64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16 043,28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114 977,61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 "Обеспечение пожарной безопасности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 в рамках подпрограммы "Обеспечение пожарной безопасности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23 022,39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113 977,61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6 611,29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85 388,71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16 411,10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28 588,90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 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2 490 252,67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2 490 252,67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2 440 252,67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2 440 252,67</w:t>
            </w:r>
          </w:p>
        </w:tc>
      </w:tr>
      <w:tr w:rsidR="00F42B21" w:rsidRPr="00F42B21" w:rsidTr="00F42B21">
        <w:trPr>
          <w:trHeight w:val="19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1 631 000,00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659 252,67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659 252,67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659 252,67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419 292,21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659 252,67</w:t>
            </w:r>
          </w:p>
        </w:tc>
      </w:tr>
      <w:tr w:rsidR="00F42B21" w:rsidRPr="00F42B21" w:rsidTr="00F42B21">
        <w:trPr>
          <w:trHeight w:val="19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в рамках программы " 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3 981 600,00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759 756,03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3 221 843,97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3 970 600,00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759 756,03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3 210 843,97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39 768,00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мест захоронений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213 112,00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99 712,00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программы "Содержание мест захоронения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99 712,00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99 712,00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99 712,00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288,00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99 712,00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программы "Содержание мест захоронений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113 400,00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759 036,03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2 090 963,97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 Содержание и ремонт уличного освещения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710 635,04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1 139 364,96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освещением населенных пунктов на территории Подгощского сельского посления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710 635,04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1 139 364,96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Реализация  мероприятий в рамках подпрограммы "Содержание и ремонт уличного освещения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710 635,04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1 139 364,96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710 635,04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1 139 364,96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710 635,04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1 139 364,96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1 316 000,00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576 668,37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739 331,63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133 966,67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400 033,33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48 400,99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951 599,01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озеленения на территории Подгощского сельского поселения территории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"Прочие мероприятия  по блаОрганизация озеленения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мероприятия  по благоустройству территории 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48 400,99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921 599,01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"Прочие мероприятия по благоустройству территории 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48 400,99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821 599,01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48 400,99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821 599,01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48 400,99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821 599,01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870 000,00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48 400,99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821 599,01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субсидии на реализацию проектов местных инициатив граждан  по благоустройству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сельской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общественно значимого роекта по благоустройству сельской территории Подгощского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в рамках программы "Комплексное развитие сельской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707050385001N5764244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667 000,00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 в рамках программы Комплексное развитие сельской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707050385001S5764244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"Патриотичесое воспитание детей и молодежи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Совершенствование системы патриотического воспитания детей и молодежи, обеспечивающей развитие демократического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"Патриотическое воспитание детей и молодежи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70707097730142280244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культуры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"Развитие культуры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164 510,70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Повышение интереса населения Подгощского сельского поселения к  занятиям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 мероприятий в рамках подпрограммы "Развитие физической культуры и спорта среди детей и молодежи на территории Подгощского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F42B21" w:rsidRPr="00F42B21" w:rsidTr="00F42B21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-813 144,88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610 203,40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300"/>
        </w:trPr>
        <w:tc>
          <w:tcPr>
            <w:tcW w:w="15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2B2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  <w:r w:rsidRPr="00F42B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F42B21" w:rsidRPr="00F42B21" w:rsidTr="00F42B21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42B21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F42B21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42B21" w:rsidRPr="00F42B21" w:rsidTr="00F42B21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4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813 144,88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-610 203,40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1 423 348,28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813 144,88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-610 203,40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1 423 348,28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-2 688 543,24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Увеличение остатков средств бюджетов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-2 688 543,24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-2 688 543,24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-2 688 543,24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-2 688 543,24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12 239 784,72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2 078 339,84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F42B21" w:rsidRPr="00F42B21" w:rsidTr="00F42B21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2B2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42B21" w:rsidRPr="00F42B21" w:rsidTr="00F42B21">
        <w:trPr>
          <w:trHeight w:val="435"/>
        </w:trPr>
        <w:tc>
          <w:tcPr>
            <w:tcW w:w="4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1517"/>
        </w:trPr>
        <w:tc>
          <w:tcPr>
            <w:tcW w:w="4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42B21" w:rsidRPr="00F42B21" w:rsidTr="00F42B21">
        <w:trPr>
          <w:trHeight w:val="960"/>
        </w:trPr>
        <w:tc>
          <w:tcPr>
            <w:tcW w:w="4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shd w:val="clear" w:color="auto" w:fill="auto"/>
            <w:noWrap/>
            <w:vAlign w:val="center"/>
            <w:hideMark/>
          </w:tcPr>
          <w:p w:rsidR="00F42B21" w:rsidRPr="00F42B21" w:rsidRDefault="00F42B21" w:rsidP="00F42B21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2B21" w:rsidRPr="00F42B21" w:rsidTr="00F42B21">
        <w:trPr>
          <w:trHeight w:val="270"/>
        </w:trPr>
        <w:tc>
          <w:tcPr>
            <w:tcW w:w="470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21" w:rsidRPr="00F42B21" w:rsidRDefault="00F42B21" w:rsidP="00F42B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766F1" w:rsidRPr="000D2966" w:rsidRDefault="003766F1">
      <w:pPr>
        <w:sectPr w:rsidR="003766F1" w:rsidRPr="000D2966" w:rsidSect="00C65C5E">
          <w:pgSz w:w="16838" w:h="11906" w:orient="landscape"/>
          <w:pgMar w:top="851" w:right="964" w:bottom="567" w:left="851" w:header="709" w:footer="709" w:gutter="0"/>
          <w:cols w:space="708"/>
          <w:docGrid w:linePitch="360"/>
        </w:sectPr>
      </w:pPr>
    </w:p>
    <w:p w:rsidR="00F42B21" w:rsidRDefault="00F42B21" w:rsidP="00A4358A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  <w:lang w:val="en-US"/>
        </w:rPr>
      </w:pPr>
    </w:p>
    <w:p w:rsidR="003766F1" w:rsidRPr="00B208B8" w:rsidRDefault="003766F1" w:rsidP="00A4358A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0D2966">
        <w:rPr>
          <w:b/>
          <w:sz w:val="28"/>
          <w:szCs w:val="28"/>
        </w:rPr>
        <w:t>Сведения</w:t>
      </w:r>
    </w:p>
    <w:p w:rsidR="003766F1" w:rsidRPr="00B208B8" w:rsidRDefault="003766F1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о  численности   и   фонде  оплаты труда</w:t>
      </w:r>
    </w:p>
    <w:p w:rsidR="003766F1" w:rsidRPr="00B208B8" w:rsidRDefault="003766F1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3766F1" w:rsidRPr="00B208B8" w:rsidRDefault="003766F1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Администрации   Подгощского  сельского  поселения</w:t>
      </w:r>
    </w:p>
    <w:p w:rsidR="003766F1" w:rsidRPr="00B208B8" w:rsidRDefault="003766F1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по состоянию  на 1 апреля  202</w:t>
      </w:r>
      <w:r>
        <w:rPr>
          <w:b/>
          <w:sz w:val="28"/>
          <w:szCs w:val="28"/>
        </w:rPr>
        <w:t>2</w:t>
      </w:r>
      <w:r w:rsidRPr="00B208B8">
        <w:rPr>
          <w:b/>
          <w:sz w:val="28"/>
          <w:szCs w:val="28"/>
        </w:rPr>
        <w:t xml:space="preserve"> года</w:t>
      </w:r>
    </w:p>
    <w:p w:rsidR="003766F1" w:rsidRPr="00B208B8" w:rsidRDefault="003766F1" w:rsidP="00A4358A">
      <w:pPr>
        <w:jc w:val="center"/>
        <w:rPr>
          <w:b/>
          <w:sz w:val="28"/>
          <w:szCs w:val="28"/>
        </w:rPr>
      </w:pPr>
    </w:p>
    <w:p w:rsidR="003766F1" w:rsidRPr="00B208B8" w:rsidRDefault="003766F1" w:rsidP="00A4358A">
      <w:pPr>
        <w:jc w:val="center"/>
        <w:rPr>
          <w:b/>
        </w:rPr>
      </w:pPr>
    </w:p>
    <w:p w:rsidR="003766F1" w:rsidRPr="00B208B8" w:rsidRDefault="003766F1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3766F1" w:rsidRPr="00B208B8" w:rsidRDefault="003766F1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43,3</w:t>
      </w:r>
    </w:p>
    <w:p w:rsidR="003766F1" w:rsidRPr="00B208B8" w:rsidRDefault="003766F1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>Численность муниципальных служащих   (чел</w:t>
      </w:r>
      <w:r>
        <w:rPr>
          <w:sz w:val="28"/>
          <w:szCs w:val="28"/>
        </w:rPr>
        <w:t>.)</w:t>
      </w:r>
      <w:r w:rsidRPr="00B208B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3</w:t>
      </w:r>
    </w:p>
    <w:p w:rsidR="003766F1" w:rsidRPr="00B208B8" w:rsidRDefault="003766F1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273,6</w:t>
      </w:r>
    </w:p>
    <w:p w:rsidR="003766F1" w:rsidRPr="00B208B8" w:rsidRDefault="003766F1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 </w:t>
      </w:r>
    </w:p>
    <w:p w:rsidR="003766F1" w:rsidRPr="00B208B8" w:rsidRDefault="003766F1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147,1</w:t>
      </w:r>
    </w:p>
    <w:p w:rsidR="003766F1" w:rsidRPr="00B208B8" w:rsidRDefault="003766F1" w:rsidP="003A689C">
      <w:pPr>
        <w:tabs>
          <w:tab w:val="left" w:pos="8222"/>
        </w:tabs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3766F1" w:rsidRPr="00DB67FC" w:rsidRDefault="003766F1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</w:t>
      </w:r>
      <w:r>
        <w:rPr>
          <w:sz w:val="28"/>
          <w:szCs w:val="28"/>
        </w:rPr>
        <w:t>74,2</w:t>
      </w:r>
    </w:p>
    <w:p w:rsidR="003766F1" w:rsidRDefault="003766F1" w:rsidP="00A4358A"/>
    <w:p w:rsidR="003766F1" w:rsidRDefault="003766F1"/>
    <w:sectPr w:rsidR="003766F1" w:rsidSect="00EC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21" w:rsidRDefault="00F42B21" w:rsidP="00F42B21">
      <w:r>
        <w:separator/>
      </w:r>
    </w:p>
  </w:endnote>
  <w:endnote w:type="continuationSeparator" w:id="0">
    <w:p w:rsidR="00F42B21" w:rsidRDefault="00F42B21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21" w:rsidRDefault="00F42B21" w:rsidP="00F42B21">
      <w:r>
        <w:separator/>
      </w:r>
    </w:p>
  </w:footnote>
  <w:footnote w:type="continuationSeparator" w:id="0">
    <w:p w:rsidR="00F42B21" w:rsidRDefault="00F42B21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40357"/>
    <w:rsid w:val="00040AFB"/>
    <w:rsid w:val="00080561"/>
    <w:rsid w:val="00084608"/>
    <w:rsid w:val="000D2966"/>
    <w:rsid w:val="00111EEC"/>
    <w:rsid w:val="00161391"/>
    <w:rsid w:val="001D6C74"/>
    <w:rsid w:val="001F10D0"/>
    <w:rsid w:val="00206604"/>
    <w:rsid w:val="00220E7D"/>
    <w:rsid w:val="00247E68"/>
    <w:rsid w:val="00275721"/>
    <w:rsid w:val="00284927"/>
    <w:rsid w:val="002B1BD0"/>
    <w:rsid w:val="002B2F1E"/>
    <w:rsid w:val="002C1BCD"/>
    <w:rsid w:val="002C4496"/>
    <w:rsid w:val="002D7500"/>
    <w:rsid w:val="00300150"/>
    <w:rsid w:val="003766F1"/>
    <w:rsid w:val="003A689C"/>
    <w:rsid w:val="003B398E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5730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9166AC"/>
    <w:rsid w:val="00925846"/>
    <w:rsid w:val="0094163C"/>
    <w:rsid w:val="009E7786"/>
    <w:rsid w:val="009F1CAF"/>
    <w:rsid w:val="00A20D90"/>
    <w:rsid w:val="00A41BF5"/>
    <w:rsid w:val="00A4358A"/>
    <w:rsid w:val="00A81AFE"/>
    <w:rsid w:val="00AF7625"/>
    <w:rsid w:val="00B016E0"/>
    <w:rsid w:val="00B02221"/>
    <w:rsid w:val="00B208B8"/>
    <w:rsid w:val="00BA4DBB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uiPriority w:val="99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uiPriority w:val="99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7402</Words>
  <Characters>42193</Characters>
  <Application>Microsoft Office Word</Application>
  <DocSecurity>0</DocSecurity>
  <Lines>351</Lines>
  <Paragraphs>98</Paragraphs>
  <ScaleCrop>false</ScaleCrop>
  <Company/>
  <LinksUpToDate>false</LinksUpToDate>
  <CharactersWithSpaces>49497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2022-04-20T08:55:00Z</cp:lastPrinted>
  <dcterms:created xsi:type="dcterms:W3CDTF">2022-04-20T08:56:00Z</dcterms:created>
  <dcterms:modified xsi:type="dcterms:W3CDTF">2022-04-20T08:56:00Z</dcterms:modified>
</cp:coreProperties>
</file>