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89C" w:rsidRPr="0010389C" w:rsidRDefault="0010389C" w:rsidP="0010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>проект</w:t>
      </w:r>
    </w:p>
    <w:p w:rsidR="005A716F" w:rsidRPr="005A716F" w:rsidRDefault="005A716F" w:rsidP="005A7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A716F" w:rsidRPr="005A716F" w:rsidRDefault="005A716F" w:rsidP="005A71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5A716F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5A71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A716F" w:rsidRPr="005A716F" w:rsidRDefault="005A716F" w:rsidP="005A716F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A716F">
        <w:rPr>
          <w:rFonts w:ascii="Times New Roman" w:hAnsi="Times New Roman" w:cs="Times New Roman"/>
          <w:b/>
          <w:sz w:val="28"/>
          <w:szCs w:val="28"/>
        </w:rPr>
        <w:t xml:space="preserve">                       Совет депутатов </w:t>
      </w:r>
      <w:proofErr w:type="spellStart"/>
      <w:r w:rsidRPr="005A716F"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716F" w:rsidRPr="005A716F" w:rsidRDefault="005A716F" w:rsidP="005A716F">
      <w:pPr>
        <w:tabs>
          <w:tab w:val="left" w:pos="2338"/>
          <w:tab w:val="left" w:pos="5740"/>
        </w:tabs>
        <w:spacing w:line="240" w:lineRule="auto"/>
        <w:ind w:right="-3"/>
        <w:rPr>
          <w:rFonts w:ascii="Times New Roman" w:hAnsi="Times New Roman" w:cs="Times New Roman"/>
          <w:b/>
          <w:sz w:val="32"/>
        </w:rPr>
      </w:pPr>
    </w:p>
    <w:p w:rsidR="005A716F" w:rsidRPr="005A716F" w:rsidRDefault="005A716F" w:rsidP="005A716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A71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A716F" w:rsidRPr="005A716F" w:rsidRDefault="005A716F" w:rsidP="005A716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A716F">
        <w:rPr>
          <w:rFonts w:ascii="Times New Roman" w:hAnsi="Times New Roman" w:cs="Times New Roman"/>
          <w:bCs/>
          <w:spacing w:val="-1"/>
          <w:sz w:val="28"/>
          <w:szCs w:val="28"/>
        </w:rPr>
        <w:t>от 06.12.2023 № 122</w:t>
      </w:r>
    </w:p>
    <w:p w:rsidR="005A716F" w:rsidRPr="005A716F" w:rsidRDefault="005A716F" w:rsidP="005A71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A716F"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</w:p>
    <w:p w:rsidR="005A716F" w:rsidRDefault="005A716F" w:rsidP="00103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9C" w:rsidRPr="005A716F" w:rsidRDefault="0010389C" w:rsidP="005A7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8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89C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8"/>
      </w:tblGrid>
      <w:tr w:rsidR="0010389C" w:rsidRPr="006C3B75" w:rsidTr="00BB32F6">
        <w:trPr>
          <w:trHeight w:val="381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10389C" w:rsidRPr="007C6371" w:rsidRDefault="0010389C" w:rsidP="00BB32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1D8E" w:rsidRPr="0010389C" w:rsidRDefault="00C41D8E" w:rsidP="00C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назначения и провед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ения с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обраний, конференций (собраний 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Подгощском</w:t>
      </w:r>
      <w:proofErr w:type="spellEnd"/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сельском поселении  </w:t>
      </w:r>
    </w:p>
    <w:p w:rsidR="0010389C" w:rsidRPr="005A716F" w:rsidRDefault="0010389C" w:rsidP="0010389C">
      <w:pPr>
        <w:pStyle w:val="a4"/>
        <w:spacing w:before="0" w:beforeAutospacing="0" w:after="0"/>
        <w:ind w:right="130"/>
        <w:jc w:val="center"/>
        <w:rPr>
          <w:b/>
          <w:bCs/>
          <w:sz w:val="28"/>
          <w:szCs w:val="28"/>
        </w:rPr>
      </w:pPr>
    </w:p>
    <w:p w:rsidR="0010389C" w:rsidRPr="005A716F" w:rsidRDefault="0010389C" w:rsidP="005A716F">
      <w:pPr>
        <w:jc w:val="both"/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bCs/>
        </w:rPr>
        <w:t>     </w:t>
      </w:r>
      <w:r w:rsidRPr="005A716F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5A716F">
        <w:rPr>
          <w:rFonts w:ascii="Times New Roman" w:hAnsi="Times New Roman" w:cs="Times New Roman"/>
          <w:sz w:val="28"/>
          <w:szCs w:val="28"/>
        </w:rPr>
        <w:t xml:space="preserve">    В соответствии со статьёй 31 Федерального законов от 6 октября 2003 года № 131-ФЗ «Об общих принципах организации местного самоуправления в Российской Федерации»</w:t>
      </w:r>
      <w:r w:rsidR="005A716F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16F">
        <w:rPr>
          <w:rFonts w:ascii="Times New Roman" w:hAnsi="Times New Roman" w:cs="Times New Roman"/>
          <w:b/>
          <w:sz w:val="28"/>
          <w:szCs w:val="28"/>
        </w:rPr>
        <w:t>РЕШИЛ</w:t>
      </w:r>
      <w:r w:rsidRPr="005A716F">
        <w:rPr>
          <w:rFonts w:ascii="Times New Roman" w:hAnsi="Times New Roman" w:cs="Times New Roman"/>
          <w:sz w:val="28"/>
          <w:szCs w:val="28"/>
        </w:rPr>
        <w:t>:</w:t>
      </w:r>
    </w:p>
    <w:p w:rsidR="0010389C" w:rsidRPr="005A716F" w:rsidRDefault="0010389C" w:rsidP="0010389C">
      <w:pPr>
        <w:pStyle w:val="a3"/>
        <w:numPr>
          <w:ilvl w:val="0"/>
          <w:numId w:val="1"/>
        </w:numPr>
        <w:tabs>
          <w:tab w:val="clear" w:pos="1140"/>
          <w:tab w:val="num" w:pos="0"/>
          <w:tab w:val="center" w:pos="1080"/>
          <w:tab w:val="right" w:pos="9355"/>
        </w:tabs>
        <w:ind w:left="0" w:firstLine="780"/>
        <w:jc w:val="both"/>
        <w:rPr>
          <w:rFonts w:ascii="Times New Roman" w:hAnsi="Times New Roman"/>
          <w:bCs/>
          <w:sz w:val="28"/>
          <w:szCs w:val="28"/>
        </w:rPr>
      </w:pPr>
      <w:r w:rsidRPr="005A716F">
        <w:rPr>
          <w:rFonts w:ascii="Times New Roman" w:hAnsi="Times New Roman"/>
          <w:bCs/>
          <w:sz w:val="28"/>
          <w:szCs w:val="28"/>
        </w:rPr>
        <w:t>Утвердить Положение о собраниях, конференции (собрание д</w:t>
      </w:r>
      <w:r w:rsidR="005A716F">
        <w:rPr>
          <w:rFonts w:ascii="Times New Roman" w:hAnsi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/>
          <w:bCs/>
          <w:sz w:val="28"/>
          <w:szCs w:val="28"/>
        </w:rPr>
        <w:t>Подгощском</w:t>
      </w:r>
      <w:proofErr w:type="spellEnd"/>
      <w:r w:rsidRPr="005A716F">
        <w:rPr>
          <w:rFonts w:ascii="Times New Roman" w:hAnsi="Times New Roman"/>
          <w:bCs/>
          <w:sz w:val="28"/>
          <w:szCs w:val="28"/>
        </w:rPr>
        <w:t xml:space="preserve"> сельском поселении.</w:t>
      </w:r>
    </w:p>
    <w:p w:rsidR="005A716F" w:rsidRPr="005A716F" w:rsidRDefault="005A716F" w:rsidP="005A716F">
      <w:pPr>
        <w:tabs>
          <w:tab w:val="left" w:pos="3060"/>
        </w:tabs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716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   </w:t>
      </w:r>
    </w:p>
    <w:p w:rsidR="005A716F" w:rsidRPr="005A716F" w:rsidRDefault="005A716F" w:rsidP="005A716F">
      <w:pPr>
        <w:tabs>
          <w:tab w:val="left" w:pos="3060"/>
        </w:tabs>
        <w:ind w:left="-426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</w:t>
      </w:r>
    </w:p>
    <w:p w:rsidR="005A716F" w:rsidRPr="005A716F" w:rsidRDefault="005A716F" w:rsidP="005A716F">
      <w:pPr>
        <w:tabs>
          <w:tab w:val="left" w:pos="3060"/>
        </w:tabs>
        <w:ind w:left="-426"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716F">
        <w:rPr>
          <w:rFonts w:ascii="Times New Roman" w:hAnsi="Times New Roman" w:cs="Times New Roman"/>
          <w:sz w:val="28"/>
          <w:szCs w:val="28"/>
        </w:rPr>
        <w:t>«Интернет» (</w:t>
      </w:r>
      <w:hyperlink r:id="rId8" w:history="1">
        <w:r w:rsidRPr="005A716F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https://podgoshi.gosuslugi.ru</w:t>
        </w:r>
      </w:hyperlink>
      <w:r w:rsidRPr="005A716F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5A716F" w:rsidRPr="005A716F" w:rsidRDefault="005A716F" w:rsidP="005A716F">
      <w:pPr>
        <w:tabs>
          <w:tab w:val="left" w:pos="3060"/>
        </w:tabs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716F">
        <w:rPr>
          <w:rFonts w:ascii="Times New Roman" w:hAnsi="Times New Roman" w:cs="Times New Roman"/>
          <w:sz w:val="28"/>
          <w:szCs w:val="28"/>
        </w:rPr>
        <w:t>3. Настоящее решение вступает со дня  официального опубликования.</w:t>
      </w:r>
    </w:p>
    <w:p w:rsidR="005A716F" w:rsidRPr="005A716F" w:rsidRDefault="005A716F" w:rsidP="005A716F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5A716F" w:rsidRDefault="005A716F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5A716F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поселения                                                                        Л.В.Николаева</w:t>
      </w:r>
    </w:p>
    <w:p w:rsidR="0010389C" w:rsidRDefault="005A716F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Default="0010389C" w:rsidP="0010389C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10389C" w:rsidRPr="0010389C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0934">
        <w:rPr>
          <w:sz w:val="28"/>
          <w:szCs w:val="28"/>
        </w:rPr>
        <w:lastRenderedPageBreak/>
        <w:t xml:space="preserve">                                                              </w:t>
      </w:r>
      <w:r w:rsidR="005A716F">
        <w:rPr>
          <w:sz w:val="28"/>
          <w:szCs w:val="28"/>
        </w:rPr>
        <w:t xml:space="preserve">                                             </w:t>
      </w:r>
      <w:r w:rsidRPr="00B40934">
        <w:rPr>
          <w:sz w:val="28"/>
          <w:szCs w:val="28"/>
        </w:rPr>
        <w:t xml:space="preserve"> </w:t>
      </w:r>
      <w:r w:rsidRPr="0010389C">
        <w:rPr>
          <w:rFonts w:ascii="Times New Roman" w:hAnsi="Times New Roman" w:cs="Times New Roman"/>
          <w:sz w:val="28"/>
          <w:szCs w:val="28"/>
        </w:rPr>
        <w:t>Утвержден</w:t>
      </w:r>
      <w:r w:rsidR="005A716F">
        <w:rPr>
          <w:rFonts w:ascii="Times New Roman" w:hAnsi="Times New Roman" w:cs="Times New Roman"/>
          <w:sz w:val="28"/>
          <w:szCs w:val="28"/>
        </w:rPr>
        <w:t>о</w:t>
      </w:r>
    </w:p>
    <w:p w:rsidR="0010389C" w:rsidRPr="0010389C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>решение</w:t>
      </w:r>
      <w:r w:rsidR="005A716F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proofErr w:type="spellStart"/>
      <w:r w:rsidR="005A716F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</w:p>
    <w:p w:rsidR="005A716F" w:rsidRDefault="0010389C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3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сельского поселения </w:t>
      </w:r>
    </w:p>
    <w:p w:rsidR="0010389C" w:rsidRPr="0010389C" w:rsidRDefault="005A716F" w:rsidP="005A7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389C" w:rsidRPr="0010389C">
        <w:rPr>
          <w:rFonts w:ascii="Times New Roman" w:hAnsi="Times New Roman" w:cs="Times New Roman"/>
          <w:sz w:val="28"/>
          <w:szCs w:val="28"/>
        </w:rPr>
        <w:t>от _______ №______</w:t>
      </w:r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0" w:name="Par28"/>
      <w:bookmarkStart w:id="1" w:name="Par35"/>
      <w:bookmarkEnd w:id="0"/>
      <w:bookmarkEnd w:id="1"/>
    </w:p>
    <w:p w:rsidR="00D224AE" w:rsidRPr="0010389C" w:rsidRDefault="00D224AE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C1BE2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C41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порядке назначения и провед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ения с</w:t>
      </w: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обраний, конференций</w:t>
      </w:r>
    </w:p>
    <w:p w:rsidR="00D224AE" w:rsidRP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(собраний д</w:t>
      </w:r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Подгощском</w:t>
      </w:r>
      <w:proofErr w:type="spellEnd"/>
      <w:r w:rsidRPr="001038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сельском поселении  </w:t>
      </w:r>
    </w:p>
    <w:p w:rsidR="0010389C" w:rsidRDefault="0010389C" w:rsidP="001038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Par40"/>
      <w:bookmarkEnd w:id="2"/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Положение разработано в соответствии с </w:t>
      </w:r>
      <w:hyperlink r:id="rId9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Конституцией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="00D224AE"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16F">
        <w:rPr>
          <w:rFonts w:ascii="Times New Roman" w:eastAsia="Calibri" w:hAnsi="Times New Roman" w:cs="Times New Roman"/>
          <w:color w:val="000000"/>
          <w:sz w:val="28"/>
          <w:szCs w:val="28"/>
        </w:rPr>
        <w:t>Подгощского</w:t>
      </w:r>
      <w:proofErr w:type="spell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 устанавливает порядок назначения и проведения собраний, конференций (собраний делегатов) граждан в </w:t>
      </w:r>
      <w:proofErr w:type="spellStart"/>
      <w:r w:rsidR="005A716F">
        <w:rPr>
          <w:rFonts w:ascii="Times New Roman" w:eastAsia="Calibri" w:hAnsi="Times New Roman" w:cs="Times New Roman"/>
          <w:color w:val="000000"/>
          <w:sz w:val="28"/>
          <w:szCs w:val="28"/>
        </w:rPr>
        <w:t>Подгощском</w:t>
      </w:r>
      <w:proofErr w:type="spell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(далее</w:t>
      </w:r>
      <w:r w:rsidR="006A3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сельское поселение) 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 Собрание (конференция) граждан 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- форма участия граждан, проживающих на территории сельского поселения,   в осуществлении местного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Собрания, (конференции) граждан могут проводиться на всей территории или </w:t>
      </w:r>
      <w:proofErr w:type="gramStart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на определенной части территории</w:t>
      </w:r>
      <w:proofErr w:type="gramEnd"/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для обсуждения вопросов местного значения,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поселения, а также в целях осуществления территориального общественного самоуправления.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. Собрание (конференция) граждан на всей территории сельского поселения или на отдельной ее части проводится по инициативе: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Главы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Совета депутатов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населения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. Данное Положение не распространяется на собрания и конференции, проводимые в качестве мирных массовых акций населения, а также на собрания и конференции, порядок проведения которых регулируется иным специальным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ar47"/>
      <w:bookmarkEnd w:id="3"/>
      <w:r w:rsidRPr="00D224AE">
        <w:rPr>
          <w:rFonts w:ascii="Times New Roman" w:eastAsia="Calibri" w:hAnsi="Times New Roman" w:cs="Times New Roman"/>
          <w:b/>
          <w:sz w:val="28"/>
          <w:szCs w:val="28"/>
        </w:rPr>
        <w:t>2. Понятие собрания, конференции (собрания делегатов</w:t>
      </w:r>
      <w:proofErr w:type="gramStart"/>
      <w:r w:rsidRPr="00D224AE">
        <w:rPr>
          <w:rFonts w:ascii="Times New Roman" w:eastAsia="Calibri" w:hAnsi="Times New Roman" w:cs="Times New Roman"/>
          <w:b/>
          <w:sz w:val="28"/>
          <w:szCs w:val="28"/>
        </w:rPr>
        <w:t>)г</w:t>
      </w:r>
      <w:proofErr w:type="gramEnd"/>
      <w:r w:rsidRPr="00D224AE">
        <w:rPr>
          <w:rFonts w:ascii="Times New Roman" w:eastAsia="Calibri" w:hAnsi="Times New Roman" w:cs="Times New Roman"/>
          <w:b/>
          <w:sz w:val="28"/>
          <w:szCs w:val="28"/>
        </w:rPr>
        <w:t>раждан и право граждан на участие в собрании,</w:t>
      </w:r>
      <w:r w:rsidR="00A674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(собрании делегатов)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Собрание - совместное присутствие граждан для решения вопросов местного значения.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 xml:space="preserve">Конференция граждан (собрание делегатов) (далее по тексту - конференция) -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собрание представителей (делегатов), избранных на собраниях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Конференция граждан может проводиться, если численность жителей соответствующей территории составляет более 300 человек, либо когда провести собрание не представляется возможным.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 собрании, конференции граждан по месту жительства имеют право участвовать граждане, достигшие 18-летнего возраста, постоянно или преимущественно проживающие на данной территории.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4. Граждане Российской Федерации, не проживающие на данной территории, но имеющие на ней недвижимое имущество, принадлежащее им на праве собственности, могут участвовать в работе собрания, конференции  с правом совещательного голоса.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5. Граждане участвуют в собраниях, конференциях добровольно и свободно. Каждый гражданин участвует в собраниях, конференциях лично и обладает одним голосом.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времени проживания в данной местности и других обстоятельств.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4" w:name="Par59"/>
      <w:bookmarkEnd w:id="4"/>
      <w:r w:rsidRPr="00D224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Порядок назначения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3.1. Собрания, конференции граждан проводятся по мере необходимости по инициативе населения, Совета депутатов сельского поселения, Главы сельского поселения, а также в случаях, предусмотренных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населения, Совета депутатов, назначаются Советом депутатов.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Собрание, конференция граждан, проводимые по инициативе Главы сельского поселения, назначаются Главой сельского поселения.</w:t>
      </w:r>
    </w:p>
    <w:p w:rsidR="00D224AE" w:rsidRPr="00D224AE" w:rsidRDefault="00A6741B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А</w:t>
      </w:r>
      <w:r w:rsidR="00D224AE"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вправе обратиться к Совету депутатов с предложением о проведении собраний, конференций граждан по вопросам местного значения.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назначения и проведения собрания, конференции граждан в целях осуществления территориального общественного самоуправления определяе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тся Уставом сельского поселения.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Par66"/>
      <w:bookmarkEnd w:id="5"/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3.2. С инициативой о проведении собрания, конференции граждан от населения вправе выступить инициативная группа граждан численностью не менее 3 человек, собравшая в поддержку своей инициативы не менее 1 процента подписей граждан, проживающих на территории, на которой планируется проведение собрания, конференции граждан, но не менее 10 подписей.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заявлении указываются вопросы, выносимые на рассмотрение собрания, конференции граждан с обоснованием необходимости их обсуждения; ориентировочные сроки проведения; территория, на которой собрание, конференция должны проводиться; фамилии, имена, отчества, паспортные данные, адреса места жительства членов инициативной группы; контактные телефоны уполномоченного представителя инициативной группы.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заявлению прилагаются </w:t>
      </w:r>
      <w:hyperlink w:anchor="Par145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подписные листы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установленной формы (приложение к Положению № 1) в поддержку инициативы проведения собрания, конференции, в которых содержится следующая информация: фамилия, имя, отчество, дата рождения, серия и номер паспорта или заменяющего его документа, адрес места жительства, подпись и дата внесения. Каждый подписной лист должен содержать цель сбора подписей и вопросы, выносимые на рассмотрение. Подписной лист заверяется лицом, осуществляющим сбор подписей, с указанием его фамилии, имени, отчества, серии и номера паспорта, адреса места жительства и даты подписания; фамилии, имени, отчества, серии и номера паспорта, адреса места жительства уполномоченного представителя инициативной группы по проведению собрания, конференции граждан и даты подписания.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3.3. Иниц</w:t>
      </w:r>
      <w:r w:rsidR="00A6741B">
        <w:rPr>
          <w:rFonts w:ascii="Times New Roman" w:eastAsia="Calibri" w:hAnsi="Times New Roman" w:cs="Times New Roman"/>
          <w:color w:val="000000"/>
          <w:sz w:val="28"/>
          <w:szCs w:val="28"/>
        </w:rPr>
        <w:t>иатива Совета депутатов, Главы А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сельского поселения оформляется в виде письменного заявления, в котором указываются вопросы, предлагаемые для рассмотрения на собрании, конференции граждан с обоснованием необходимости проведения собрания, конференции по данным вопросам. Заявление подписывается инициатором (инициаторами).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3.4. Совет депутатов, Глава сельского поселения не позднее чем в 30-дневный срок со дня поступления инициативы о назначении собрания, конференции рассматривает инициативу и принимает одно из следующих решений: о назначении собрания, конференции граждан либо об отказе в назначении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назначении собрания, конференции граждан может быть отказано в случае нарушения инициативной группой граждан </w:t>
      </w:r>
      <w:hyperlink w:anchor="Par66" w:history="1">
        <w:r w:rsidRPr="00D224A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 3.2</w:t>
        </w:r>
      </w:hyperlink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>В решении Совета депутатов  или постановлении Главы сельского поселения  о назначении собрания, конференции граждан указываются предлагаемые для обсуждения вопросы; дата, время и место проведения собрания, конференции, определяемые с учетом пожеланий инициаторов; территория, на которой будет проводиться собрание, конференция, в случае если они проводятся на части сельского поселения; предполагаемое число участников (делегатов).</w:t>
      </w:r>
      <w:proofErr w:type="gramEnd"/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Одновременно с принятием решения или постановления о назначении собрания, конференции граждан формируется комиссия по подготовке и проведению собрания, конференции граждан. В комиссию могут быть включены члены инициативной группы, депутаты Совета депутатов, представители </w:t>
      </w:r>
      <w:r w:rsidRPr="00D224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администрации сельского поселения (далее - администрации), члены общественных объединений, представители средств массовой информации, предприятий, учреждений, граждане, проживающие на территории, на которой планируется проведение собрания, конференции граждан. Из числа членов комиссии избираются председатель и секретарь. Комиссия осуществляет все функции, связанные с организацией подготовки и проведения собрания, конференции граждан. Полномочия комиссии прекращаются после опубликования (обнародования) принятых на них решений.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ar75"/>
      <w:bookmarkEnd w:id="6"/>
      <w:r w:rsidRPr="00D224AE">
        <w:rPr>
          <w:rFonts w:ascii="Times New Roman" w:eastAsia="Calibri" w:hAnsi="Times New Roman" w:cs="Times New Roman"/>
          <w:b/>
          <w:sz w:val="28"/>
          <w:szCs w:val="28"/>
        </w:rPr>
        <w:t>4. Оповещение населения о проведении собрания,</w:t>
      </w: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4AE">
        <w:rPr>
          <w:rFonts w:ascii="Times New Roman" w:eastAsia="Calibri" w:hAnsi="Times New Roman" w:cs="Times New Roman"/>
          <w:b/>
          <w:sz w:val="28"/>
          <w:szCs w:val="28"/>
        </w:rPr>
        <w:t>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Оповещение населения о проведении собрания, конференции граждан осуществляет комиссия по подготовке и проведению собрания, конференции граждан через средства массовой информации или путем вывешивания в местах, установленных для обнародования.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2. Оповещение осуществляется заблаговременно не </w:t>
      </w:r>
      <w:proofErr w:type="gramStart"/>
      <w:r w:rsidRPr="00D224AE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 чем за 5 дней до дня проведения собрания и не позднее чем за 10 дней до дня проведения конференции.</w:t>
      </w:r>
    </w:p>
    <w:p w:rsidR="00D224AE" w:rsidRPr="00A6741B" w:rsidRDefault="00D224AE" w:rsidP="00A6741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81"/>
      <w:bookmarkEnd w:id="7"/>
      <w:r w:rsidRPr="00D224AE">
        <w:rPr>
          <w:rFonts w:ascii="Times New Roman" w:eastAsia="Calibri" w:hAnsi="Times New Roman" w:cs="Times New Roman"/>
          <w:b/>
          <w:sz w:val="28"/>
          <w:szCs w:val="28"/>
        </w:rPr>
        <w:t>5. Порядок проведения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Норма представительства делегатов на конференцию устанавливается Советом депутатов сельского поселения с учетом численности жителей, имеющих право на участие в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При численности жителей в сельских населенных пунктах от 10 до 300 человек один делегат может представлять интересы не более 10 граждан, на иных территориях - не более 100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Выборы делегатов на конференцию проводятся на собраниях жителей по месту жительства от многоквартирного дома, части многоквартирного дома, группы жилых домов, одной, нескольких улиц или их частей, иных территорий.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Выборы делегата могут проходить в форме заочного голосования. По инициативе жителей, от которых выдвигается делегат на конференцию, в соответствии с установленной нормой представительства формируются бюллетени, в них вносятся сведения обо всех предлагаемых кандидатурах. Форма бюллетеня утверждается комиссией по подготовке и проведению собрания, конференции граждан. Бюллетень заполняется гражданином, участвующим в голосовании, собственноручно и содержит следующие сведения: фамилия, имя, отчество, дата рождения, серия и номер паспорта или заменяющего его документа, адрес места жительства, подпись и дата ее внесения.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Заполненный бюллетень передается в комиссию по подготовке и проведению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4. Выборы делегатов на конференцию граждан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7A6BE3" w:rsidRDefault="005A716F" w:rsidP="00BB32F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90"/>
      <w:bookmarkEnd w:id="8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D224AE" w:rsidRPr="00D224AE">
        <w:rPr>
          <w:rFonts w:ascii="Times New Roman" w:eastAsia="Calibri" w:hAnsi="Times New Roman" w:cs="Times New Roman"/>
          <w:b/>
          <w:sz w:val="28"/>
          <w:szCs w:val="28"/>
        </w:rPr>
        <w:t>6. Полномочия собрания, конференции граждан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Полномочиями собрания, конференции граждан являются: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правотворческая инициатива по вопросам местного значения;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защита прав и законных интересов жителей соответствующей территории;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заслушивание и обсуждение информации органов местного самоуправления сельского поселения и должностных лиц местного самоуправления сельского поселения;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принятие обращений к органам местного самоуправления сельского поселения и должностным лицам местного самоуправления сельского поселения, а также избрание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осуществление территориального общественного самоуправления;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- иные полномочия по вопросам местного значения в соответствии с действующим законодательством.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Собрания, конференции граждан, проводимые по вопросам осуществления территориального общественного самоуправления, принимают решения по вопросам, отнесенным к их компетенции в соответствии с уставом территориального общественного самоуправления.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01"/>
      <w:bookmarkEnd w:id="9"/>
      <w:r w:rsidRPr="00D224AE">
        <w:rPr>
          <w:rFonts w:ascii="Times New Roman" w:eastAsia="Calibri" w:hAnsi="Times New Roman" w:cs="Times New Roman"/>
          <w:b/>
          <w:sz w:val="28"/>
          <w:szCs w:val="28"/>
        </w:rPr>
        <w:t>7. Регистрация участников собрания, конференции граждан,</w:t>
      </w:r>
      <w:r w:rsidR="00BB32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4AE">
        <w:rPr>
          <w:rFonts w:ascii="Times New Roman" w:eastAsia="Calibri" w:hAnsi="Times New Roman" w:cs="Times New Roman"/>
          <w:b/>
          <w:sz w:val="28"/>
          <w:szCs w:val="28"/>
        </w:rPr>
        <w:t>правомочность собрания, конференции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Перед открытием собрания, конференции граждан проводится регистрация его участников с указанием фамилии, имени, отчества, года рождения, адреса места жительства. Регистрацию участников осуществляют члены комиссии 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Собрание граждан считается правомочным, если в нем принимают участие не менее 10%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3. Конференция граждан считается правомочной, если в ней приняло участие не менее двух третей избранных делегатов, представляющих не менее половины жителей соответствующей территории, достигших 18-летнего возраста.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Par108"/>
      <w:bookmarkEnd w:id="10"/>
      <w:r w:rsidRPr="00D224AE">
        <w:rPr>
          <w:rFonts w:ascii="Times New Roman" w:eastAsia="Calibri" w:hAnsi="Times New Roman" w:cs="Times New Roman"/>
          <w:b/>
          <w:sz w:val="28"/>
          <w:szCs w:val="28"/>
        </w:rPr>
        <w:t>8. Проведение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 xml:space="preserve">1. Собрание, конференцию граждан открывает уполномоченный член комиссии </w:t>
      </w:r>
      <w:r w:rsidRPr="00D224AE">
        <w:rPr>
          <w:rFonts w:ascii="Times New Roman" w:eastAsia="Calibri" w:hAnsi="Times New Roman" w:cs="Times New Roman"/>
          <w:sz w:val="28"/>
          <w:szCs w:val="28"/>
        </w:rPr>
        <w:lastRenderedPageBreak/>
        <w:t>по подготовке и проведению собрания, конференции.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Для проведения собрания, конференции избираются президиум в составе председателя, секретаря, других участников и приглашенных, счетная комиссия.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На собрании, конференции утверждаются повестка собрания, конференции граждан, регламент проведения собрания, конференции граждан.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Par114"/>
      <w:bookmarkEnd w:id="11"/>
      <w:r w:rsidRPr="00D224AE">
        <w:rPr>
          <w:rFonts w:ascii="Times New Roman" w:eastAsia="Calibri" w:hAnsi="Times New Roman" w:cs="Times New Roman"/>
          <w:b/>
          <w:sz w:val="28"/>
          <w:szCs w:val="28"/>
        </w:rPr>
        <w:t>9. Протокол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На собрании, конференции граждан секретарем заседания ведется протокол, в котором указываются: дата, время и место проведения собрания, конференции граждан, общее число граждан, проживающих на соответствующей территории, количество присутствующих, состав рабочих органов, повестка дня, краткое содержание выступлений с указанием фамилии, имени и отчества выступающих, принятые решения и результаты голосования.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2. Протокол подписывается председателем и секретарем собрания, конференции. В случае если собрание, конференция граждан проводятся по инициативе населения, протокол составляется в двух экземплярах. Один экземпляр протокола после его оформления направляется в Совет депутатов в пятидневный срок со дня проведения собрания, конференции, второй - инициатору проведения собрания, конференции (приложение к Положению № 2).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D224AE" w:rsidRPr="00BB32F6" w:rsidRDefault="00D224AE" w:rsidP="005A71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Par120"/>
      <w:bookmarkEnd w:id="12"/>
      <w:r w:rsidRPr="00D224AE">
        <w:rPr>
          <w:rFonts w:ascii="Times New Roman" w:eastAsia="Calibri" w:hAnsi="Times New Roman" w:cs="Times New Roman"/>
          <w:b/>
          <w:sz w:val="28"/>
          <w:szCs w:val="28"/>
        </w:rPr>
        <w:t>10. Решения собрания, конференции граждан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1. Решения собрания, конференции граждан принимаются открытым или тайным голосованием. Решение собрания, конференции граждан считается принятым, если за него проголосовало более половины граждан, участвующих в собрании, конференции граждан.</w:t>
      </w:r>
    </w:p>
    <w:p w:rsidR="00D224AE" w:rsidRPr="00D224AE" w:rsidRDefault="00BB32F6" w:rsidP="00D22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24AE" w:rsidRPr="00D224AE">
        <w:rPr>
          <w:rFonts w:ascii="Times New Roman" w:eastAsia="Calibri" w:hAnsi="Times New Roman" w:cs="Times New Roman"/>
          <w:sz w:val="28"/>
          <w:szCs w:val="28"/>
        </w:rPr>
        <w:t>2. Решения собрания, конференции граждан носят рекомендательный характер.</w:t>
      </w:r>
      <w:r w:rsidR="005A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224AE" w:rsidRPr="00D224A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224AE" w:rsidRPr="00D224AE">
        <w:rPr>
          <w:rFonts w:ascii="Times New Roman" w:eastAsia="Calibri" w:hAnsi="Times New Roman" w:cs="Times New Roman"/>
          <w:sz w:val="28"/>
          <w:szCs w:val="28"/>
        </w:rPr>
        <w:t>ешения собрания, конференции граждан, принятые в виде обращения к органам местного самоуправления сельского поселения или должностным лицам местного самоуправления сельского поселения,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поселения, к компетенции которых отнесено решение содержащихся в обращении вопросов, в установленные законодательством сроки.</w:t>
      </w:r>
    </w:p>
    <w:p w:rsidR="005A716F" w:rsidRDefault="00D224AE" w:rsidP="005A7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AE">
        <w:rPr>
          <w:rFonts w:ascii="Times New Roman" w:eastAsia="Calibri" w:hAnsi="Times New Roman" w:cs="Times New Roman"/>
          <w:sz w:val="28"/>
          <w:szCs w:val="28"/>
        </w:rPr>
        <w:t>Письменный ответ по существу принятого решения направляется уполномоченным представителям инициативной группы.</w:t>
      </w:r>
    </w:p>
    <w:p w:rsidR="00D224AE" w:rsidRPr="005A716F" w:rsidRDefault="00D224AE" w:rsidP="005A716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6F">
        <w:rPr>
          <w:rFonts w:ascii="Times New Roman" w:eastAsia="Calibri" w:hAnsi="Times New Roman" w:cs="Times New Roman"/>
          <w:sz w:val="28"/>
          <w:szCs w:val="28"/>
        </w:rPr>
        <w:t>Итоги собрания, конференции граждан в форме решения собрания, конференции подлежат официально</w:t>
      </w:r>
      <w:r w:rsidR="005A716F" w:rsidRPr="005A716F">
        <w:rPr>
          <w:rFonts w:ascii="Times New Roman" w:eastAsia="Calibri" w:hAnsi="Times New Roman" w:cs="Times New Roman"/>
          <w:sz w:val="28"/>
          <w:szCs w:val="28"/>
        </w:rPr>
        <w:t>му опубликованию</w:t>
      </w:r>
      <w:r w:rsidRPr="005A71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5A716F" w:rsidRPr="005A716F">
        <w:rPr>
          <w:rFonts w:ascii="Times New Roman" w:eastAsia="Calibri" w:hAnsi="Times New Roman" w:cs="Times New Roman"/>
          <w:sz w:val="28"/>
          <w:szCs w:val="28"/>
        </w:rPr>
        <w:t>Подгощского</w:t>
      </w:r>
      <w:proofErr w:type="spellEnd"/>
      <w:r w:rsidRPr="005A71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 позднее чем в 15-дневный срок со дня их принятия.</w:t>
      </w:r>
    </w:p>
    <w:p w:rsidR="00D224AE" w:rsidRPr="00BB32F6" w:rsidRDefault="00BB32F6" w:rsidP="005A71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3" w:name="Par128"/>
      <w:bookmarkEnd w:id="13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224AE" w:rsidRPr="00BB32F6">
        <w:rPr>
          <w:rFonts w:ascii="Times New Roman" w:eastAsia="Calibri" w:hAnsi="Times New Roman" w:cs="Times New Roman"/>
          <w:sz w:val="28"/>
          <w:szCs w:val="28"/>
        </w:rPr>
        <w:t>Приложение N1</w:t>
      </w:r>
    </w:p>
    <w:p w:rsidR="00BB32F6" w:rsidRPr="00BB32F6" w:rsidRDefault="00BB32F6" w:rsidP="005A716F">
      <w:pPr>
        <w:pStyle w:val="a4"/>
        <w:spacing w:before="0" w:beforeAutospacing="0" w:after="0"/>
        <w:ind w:right="130"/>
        <w:jc w:val="right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proofErr w:type="gramStart"/>
      <w:r w:rsidR="00D224AE" w:rsidRPr="00BB32F6">
        <w:rPr>
          <w:rFonts w:eastAsia="Calibri"/>
          <w:sz w:val="28"/>
          <w:szCs w:val="28"/>
        </w:rPr>
        <w:t>к Положению</w:t>
      </w:r>
      <w:r w:rsidR="005A716F">
        <w:rPr>
          <w:rFonts w:eastAsia="Calibri"/>
          <w:sz w:val="28"/>
          <w:szCs w:val="28"/>
        </w:rPr>
        <w:t xml:space="preserve"> о</w:t>
      </w:r>
      <w:r w:rsidRPr="00BB32F6">
        <w:rPr>
          <w:b/>
          <w:bCs/>
          <w:sz w:val="28"/>
          <w:szCs w:val="28"/>
        </w:rPr>
        <w:t xml:space="preserve"> </w:t>
      </w:r>
      <w:r w:rsidRPr="00BB32F6">
        <w:rPr>
          <w:bCs/>
          <w:sz w:val="28"/>
          <w:szCs w:val="28"/>
        </w:rPr>
        <w:t>собраниях, конференции (собрание</w:t>
      </w:r>
      <w:proofErr w:type="gramEnd"/>
    </w:p>
    <w:p w:rsidR="00D224AE" w:rsidRPr="00BB32F6" w:rsidRDefault="00BB32F6" w:rsidP="005A71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BB32F6">
        <w:rPr>
          <w:rFonts w:ascii="Times New Roman" w:hAnsi="Times New Roman" w:cs="Times New Roman"/>
          <w:bCs/>
          <w:sz w:val="28"/>
          <w:szCs w:val="28"/>
        </w:rPr>
        <w:t>д</w:t>
      </w:r>
      <w:r w:rsidR="005A716F">
        <w:rPr>
          <w:rFonts w:ascii="Times New Roman" w:hAnsi="Times New Roman" w:cs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 w:cs="Times New Roman"/>
          <w:bCs/>
          <w:sz w:val="28"/>
          <w:szCs w:val="28"/>
        </w:rPr>
        <w:t>Подгощском</w:t>
      </w:r>
      <w:proofErr w:type="spellEnd"/>
      <w:r w:rsidR="005A7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2F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4" w:name="Par138"/>
      <w:bookmarkEnd w:id="14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145"/>
      <w:bookmarkEnd w:id="15"/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о проведении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 (собрания делегатов) граждан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24AE"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 ___ г.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 нижеподписавшиеся,  поддерживаем  инициативу  проведения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Ф.И.О. инициаторов)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вопросы, выносимые на рассмотрение)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400"/>
        <w:gridCol w:w="1315"/>
        <w:gridCol w:w="1843"/>
        <w:gridCol w:w="1814"/>
        <w:gridCol w:w="1594"/>
      </w:tblGrid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 xml:space="preserve">N </w:t>
            </w:r>
            <w:proofErr w:type="spellStart"/>
            <w:proofErr w:type="gramStart"/>
            <w:r w:rsidRPr="00BB32F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B32F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B32F6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Адрес места жительства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Серия и номер паспорта или заменяющего его документа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2F6">
              <w:rPr>
                <w:rFonts w:ascii="Times New Roman" w:eastAsia="Calibri" w:hAnsi="Times New Roman" w:cs="Times New Roman"/>
              </w:rPr>
              <w:t>Подпись и дата ее внесения</w:t>
            </w: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24AE" w:rsidRPr="00BB32F6" w:rsidTr="00BB32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4AE" w:rsidRPr="00BB32F6" w:rsidRDefault="00D224AE" w:rsidP="00D2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B32F6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 серия и номер паспорта лица,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сбор подписей,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подписания)</w:t>
      </w:r>
    </w:p>
    <w:p w:rsidR="00BB32F6" w:rsidRPr="00BB32F6" w:rsidRDefault="00BB32F6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представитель  инициативной  группы по проведению собрания,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(собрания делегатов) граждан: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места жительства, серия и номер паспорта уполномоченного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представителя инициативной группы и дата подписания)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B32F6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6" w:name="Par200"/>
      <w:bookmarkStart w:id="17" w:name="_GoBack"/>
      <w:bookmarkEnd w:id="16"/>
      <w:bookmarkEnd w:id="17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BB3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Приложение N 2</w:t>
      </w:r>
    </w:p>
    <w:p w:rsidR="00BB32F6" w:rsidRPr="00BB32F6" w:rsidRDefault="00BB32F6" w:rsidP="00BB32F6">
      <w:pPr>
        <w:pStyle w:val="a4"/>
        <w:spacing w:before="0" w:beforeAutospacing="0" w:after="0"/>
        <w:ind w:right="130"/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proofErr w:type="gramStart"/>
      <w:r w:rsidRPr="00BB32F6">
        <w:rPr>
          <w:rFonts w:eastAsia="Calibri"/>
          <w:sz w:val="28"/>
          <w:szCs w:val="28"/>
        </w:rPr>
        <w:t>к Положению</w:t>
      </w:r>
      <w:r w:rsidR="005A716F">
        <w:rPr>
          <w:rFonts w:eastAsia="Calibri"/>
          <w:sz w:val="28"/>
          <w:szCs w:val="28"/>
        </w:rPr>
        <w:t xml:space="preserve"> о</w:t>
      </w:r>
      <w:r w:rsidRPr="00BB32F6">
        <w:rPr>
          <w:b/>
          <w:bCs/>
          <w:sz w:val="28"/>
          <w:szCs w:val="28"/>
        </w:rPr>
        <w:t xml:space="preserve"> </w:t>
      </w:r>
      <w:r w:rsidRPr="00BB32F6">
        <w:rPr>
          <w:bCs/>
          <w:sz w:val="28"/>
          <w:szCs w:val="28"/>
        </w:rPr>
        <w:t>собраниях, конференции (собрание</w:t>
      </w:r>
      <w:proofErr w:type="gramEnd"/>
    </w:p>
    <w:p w:rsidR="00BB32F6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BB32F6">
        <w:rPr>
          <w:rFonts w:ascii="Times New Roman" w:hAnsi="Times New Roman" w:cs="Times New Roman"/>
          <w:bCs/>
          <w:sz w:val="28"/>
          <w:szCs w:val="28"/>
        </w:rPr>
        <w:t>д</w:t>
      </w:r>
      <w:r w:rsidR="005A716F">
        <w:rPr>
          <w:rFonts w:ascii="Times New Roman" w:hAnsi="Times New Roman" w:cs="Times New Roman"/>
          <w:bCs/>
          <w:sz w:val="28"/>
          <w:szCs w:val="28"/>
        </w:rPr>
        <w:t xml:space="preserve">елегатов) граждан в </w:t>
      </w:r>
      <w:proofErr w:type="spellStart"/>
      <w:r w:rsidR="005A716F">
        <w:rPr>
          <w:rFonts w:ascii="Times New Roman" w:hAnsi="Times New Roman" w:cs="Times New Roman"/>
          <w:bCs/>
          <w:sz w:val="28"/>
          <w:szCs w:val="28"/>
        </w:rPr>
        <w:t>Подгощском</w:t>
      </w:r>
      <w:proofErr w:type="spellEnd"/>
      <w:r w:rsidRPr="00BB32F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D224AE" w:rsidRPr="00D224AE" w:rsidRDefault="00D224AE" w:rsidP="009F6CD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8" w:name="Par206"/>
      <w:bookmarkEnd w:id="18"/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ПРОТОКОЛ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4AE">
        <w:rPr>
          <w:rFonts w:ascii="Times New Roman" w:eastAsia="Calibri" w:hAnsi="Times New Roman" w:cs="Times New Roman"/>
          <w:b/>
          <w:bCs/>
          <w:sz w:val="24"/>
          <w:szCs w:val="24"/>
        </w:rPr>
        <w:t>(ПРИМЕРНАЯ ФОРМА)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(конференции) граждан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территории)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"___" _________ 200_ года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BB32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  число   граждан,    проживающих   на   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Присутствовали: 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собрания (конференции) граждан 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собрания (конференции) граждан 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224AE" w:rsidRPr="00BB32F6" w:rsidRDefault="00BB32F6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224AE"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D224AE" w:rsidRPr="00D224AE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Доклад 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СЛУШАЛИ: 1. 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Выступили: 1. 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выступившего)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 - ______; "</w:t>
      </w:r>
      <w:proofErr w:type="gramEnd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СЛУШАЛИ: 1. 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 или текст доклада (прилагается)</w:t>
      </w:r>
      <w:proofErr w:type="gramEnd"/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Выступили: 1. 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выступавшего)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D224AE" w:rsidRPr="00BB32F6" w:rsidRDefault="00D224AE" w:rsidP="00BB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запись выступления)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РЕШИЛИ: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24AE" w:rsidRPr="00557436" w:rsidRDefault="00D224AE" w:rsidP="0055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по вопросу)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голосования: "ЗА</w:t>
      </w:r>
      <w:proofErr w:type="gramStart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" - _____; "</w:t>
      </w:r>
      <w:proofErr w:type="gramEnd"/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ПРОТИВ" - _____.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(не принято).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_________      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436"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 _________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4AE" w:rsidRPr="0055743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</w:t>
      </w:r>
      <w:r w:rsid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5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4AE" w:rsidRPr="00BB32F6" w:rsidRDefault="00D224AE" w:rsidP="00D2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19C" w:rsidRPr="00BB32F6" w:rsidRDefault="00A2719C">
      <w:pPr>
        <w:rPr>
          <w:rFonts w:ascii="Times New Roman" w:hAnsi="Times New Roman" w:cs="Times New Roman"/>
          <w:sz w:val="28"/>
          <w:szCs w:val="28"/>
        </w:rPr>
      </w:pPr>
    </w:p>
    <w:sectPr w:rsidR="00A2719C" w:rsidRPr="00BB32F6" w:rsidSect="00BB32F6">
      <w:headerReference w:type="default" r:id="rId12"/>
      <w:pgSz w:w="11906" w:h="16838"/>
      <w:pgMar w:top="28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1D" w:rsidRDefault="00C11D1D" w:rsidP="00BB32F6">
      <w:pPr>
        <w:spacing w:after="0" w:line="240" w:lineRule="auto"/>
      </w:pPr>
      <w:r>
        <w:separator/>
      </w:r>
    </w:p>
  </w:endnote>
  <w:endnote w:type="continuationSeparator" w:id="0">
    <w:p w:rsidR="00C11D1D" w:rsidRDefault="00C11D1D" w:rsidP="00B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1D" w:rsidRDefault="00C11D1D" w:rsidP="00BB32F6">
      <w:pPr>
        <w:spacing w:after="0" w:line="240" w:lineRule="auto"/>
      </w:pPr>
      <w:r>
        <w:separator/>
      </w:r>
    </w:p>
  </w:footnote>
  <w:footnote w:type="continuationSeparator" w:id="0">
    <w:p w:rsidR="00C11D1D" w:rsidRDefault="00C11D1D" w:rsidP="00B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2796"/>
      <w:docPartObj>
        <w:docPartGallery w:val="Page Numbers (Top of Page)"/>
        <w:docPartUnique/>
      </w:docPartObj>
    </w:sdtPr>
    <w:sdtContent>
      <w:p w:rsidR="00BB32F6" w:rsidRDefault="00B3166C">
        <w:pPr>
          <w:pStyle w:val="a8"/>
          <w:jc w:val="center"/>
        </w:pPr>
        <w:fldSimple w:instr=" PAGE   \* MERGEFORMAT ">
          <w:r w:rsidR="006A32D5">
            <w:rPr>
              <w:noProof/>
            </w:rPr>
            <w:t>8</w:t>
          </w:r>
        </w:fldSimple>
      </w:p>
    </w:sdtContent>
  </w:sdt>
  <w:p w:rsidR="00BB32F6" w:rsidRDefault="00BB32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CBA"/>
    <w:multiLevelType w:val="hybridMultilevel"/>
    <w:tmpl w:val="1E3AEB10"/>
    <w:lvl w:ilvl="0" w:tplc="E5B0405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59051E"/>
    <w:multiLevelType w:val="hybridMultilevel"/>
    <w:tmpl w:val="42D40D18"/>
    <w:lvl w:ilvl="0" w:tplc="2938943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D163C5D"/>
    <w:multiLevelType w:val="hybridMultilevel"/>
    <w:tmpl w:val="DA14B0C4"/>
    <w:lvl w:ilvl="0" w:tplc="4F725D8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CE"/>
    <w:rsid w:val="0010389C"/>
    <w:rsid w:val="00487FD8"/>
    <w:rsid w:val="004B66CE"/>
    <w:rsid w:val="00557436"/>
    <w:rsid w:val="005A716F"/>
    <w:rsid w:val="006A32D5"/>
    <w:rsid w:val="007A6BE3"/>
    <w:rsid w:val="007B3A52"/>
    <w:rsid w:val="008857D1"/>
    <w:rsid w:val="008C1BE2"/>
    <w:rsid w:val="009B107B"/>
    <w:rsid w:val="009F6CD1"/>
    <w:rsid w:val="00A2719C"/>
    <w:rsid w:val="00A45F5F"/>
    <w:rsid w:val="00A6741B"/>
    <w:rsid w:val="00B3166C"/>
    <w:rsid w:val="00B543BB"/>
    <w:rsid w:val="00BB32F6"/>
    <w:rsid w:val="00C11D1D"/>
    <w:rsid w:val="00C41D8E"/>
    <w:rsid w:val="00CC06D2"/>
    <w:rsid w:val="00D224AE"/>
    <w:rsid w:val="00DD4FE5"/>
    <w:rsid w:val="00E5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38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03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038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3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038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32F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2F6"/>
  </w:style>
  <w:style w:type="paragraph" w:styleId="aa">
    <w:name w:val="footer"/>
    <w:basedOn w:val="a"/>
    <w:link w:val="ab"/>
    <w:uiPriority w:val="99"/>
    <w:semiHidden/>
    <w:unhideWhenUsed/>
    <w:rsid w:val="00BB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2F6"/>
  </w:style>
  <w:style w:type="character" w:styleId="ac">
    <w:name w:val="Hyperlink"/>
    <w:basedOn w:val="a0"/>
    <w:uiPriority w:val="99"/>
    <w:rsid w:val="005A71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AAC3C6DE5C9FF36A5D29132EDF491357BD7C99870A55F03082E7A2B881DE0M3i5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AAAAC3C6DE5C9FF36A5CC9C2481AA9F33788BC59670A9085F5775277CM8i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AAC3C6DE5C9FF36A5CC9C2481AA9F30788EC19B25FE0A0E027BM2i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883AF-E1D0-489F-A9AF-2AD873D3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2020-11-30T11:03:00Z</cp:lastPrinted>
  <dcterms:created xsi:type="dcterms:W3CDTF">2023-12-06T08:22:00Z</dcterms:created>
  <dcterms:modified xsi:type="dcterms:W3CDTF">2023-12-11T08:20:00Z</dcterms:modified>
</cp:coreProperties>
</file>