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1F" w:rsidRPr="009A30E7" w:rsidRDefault="00266A97" w:rsidP="00454DD0">
      <w:pPr>
        <w:spacing w:line="100" w:lineRule="atLeast"/>
        <w:ind w:left="567" w:right="139" w:firstLine="142"/>
        <w:jc w:val="center"/>
        <w:rPr>
          <w:b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838200" cy="9334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DD0">
        <w:rPr>
          <w:b/>
          <w:noProof/>
          <w:sz w:val="28"/>
          <w:szCs w:val="28"/>
        </w:rPr>
        <w:t xml:space="preserve">                                                                                         </w:t>
      </w:r>
    </w:p>
    <w:p w:rsidR="009B4297" w:rsidRPr="009B4297" w:rsidRDefault="009B4297" w:rsidP="00454DD0">
      <w:pPr>
        <w:suppressAutoHyphens/>
        <w:ind w:left="567" w:right="139" w:firstLine="142"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>Российская Федерация</w:t>
      </w:r>
    </w:p>
    <w:p w:rsidR="009B4297" w:rsidRPr="009B4297" w:rsidRDefault="009B4297" w:rsidP="00454DD0">
      <w:pPr>
        <w:suppressAutoHyphens/>
        <w:ind w:left="567" w:right="139" w:firstLine="142"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9B4297">
        <w:rPr>
          <w:b/>
          <w:bCs/>
          <w:sz w:val="28"/>
          <w:szCs w:val="28"/>
        </w:rPr>
        <w:t>Шимский</w:t>
      </w:r>
      <w:proofErr w:type="spellEnd"/>
      <w:r w:rsidRPr="009B4297">
        <w:rPr>
          <w:b/>
          <w:bCs/>
          <w:sz w:val="28"/>
          <w:szCs w:val="28"/>
        </w:rPr>
        <w:t xml:space="preserve"> район</w:t>
      </w:r>
    </w:p>
    <w:p w:rsidR="009B4297" w:rsidRPr="009B4297" w:rsidRDefault="009B4297" w:rsidP="00454DD0">
      <w:pPr>
        <w:suppressAutoHyphens/>
        <w:ind w:left="567" w:right="139" w:firstLine="142"/>
        <w:jc w:val="center"/>
        <w:rPr>
          <w:b/>
          <w:bCs/>
          <w:sz w:val="28"/>
          <w:szCs w:val="28"/>
        </w:rPr>
      </w:pPr>
      <w:r w:rsidRPr="009B4297">
        <w:rPr>
          <w:b/>
          <w:bCs/>
          <w:sz w:val="28"/>
          <w:szCs w:val="28"/>
        </w:rPr>
        <w:t xml:space="preserve">Администрация </w:t>
      </w:r>
      <w:proofErr w:type="spellStart"/>
      <w:r w:rsidRPr="009B4297">
        <w:rPr>
          <w:b/>
          <w:bCs/>
          <w:sz w:val="28"/>
          <w:szCs w:val="28"/>
        </w:rPr>
        <w:t>Подгощского</w:t>
      </w:r>
      <w:proofErr w:type="spellEnd"/>
      <w:r w:rsidRPr="009B4297">
        <w:rPr>
          <w:b/>
          <w:bCs/>
          <w:sz w:val="28"/>
          <w:szCs w:val="28"/>
        </w:rPr>
        <w:t xml:space="preserve"> сельского поселения</w:t>
      </w:r>
    </w:p>
    <w:p w:rsidR="009B4297" w:rsidRPr="009B4297" w:rsidRDefault="009B4297" w:rsidP="00454DD0">
      <w:pPr>
        <w:widowControl w:val="0"/>
        <w:ind w:left="567" w:right="139" w:firstLine="142"/>
        <w:jc w:val="center"/>
        <w:rPr>
          <w:rFonts w:eastAsia="Calibri"/>
          <w:b/>
          <w:sz w:val="28"/>
          <w:szCs w:val="28"/>
        </w:rPr>
      </w:pPr>
    </w:p>
    <w:p w:rsidR="009B4297" w:rsidRDefault="009B4297" w:rsidP="00454DD0">
      <w:pPr>
        <w:widowControl w:val="0"/>
        <w:ind w:left="567" w:right="139" w:firstLine="142"/>
        <w:jc w:val="center"/>
        <w:rPr>
          <w:b/>
          <w:bCs/>
          <w:color w:val="000000"/>
          <w:sz w:val="28"/>
          <w:szCs w:val="28"/>
        </w:rPr>
      </w:pPr>
      <w:r w:rsidRPr="009B4297">
        <w:rPr>
          <w:rFonts w:eastAsia="Calibri"/>
          <w:b/>
          <w:sz w:val="28"/>
          <w:szCs w:val="28"/>
        </w:rPr>
        <w:t>ПОСТАНОВЛЕНИЕ</w:t>
      </w:r>
    </w:p>
    <w:p w:rsidR="00445E1F" w:rsidRPr="00445E1F" w:rsidRDefault="00445E1F" w:rsidP="00454DD0">
      <w:pPr>
        <w:widowControl w:val="0"/>
        <w:ind w:left="567" w:right="139" w:firstLine="142"/>
        <w:jc w:val="center"/>
        <w:rPr>
          <w:b/>
          <w:bCs/>
          <w:color w:val="000000"/>
          <w:sz w:val="28"/>
          <w:szCs w:val="28"/>
        </w:rPr>
      </w:pPr>
    </w:p>
    <w:p w:rsidR="00053D46" w:rsidRPr="00445E1F" w:rsidRDefault="00445E1F" w:rsidP="00454DD0">
      <w:pPr>
        <w:widowControl w:val="0"/>
        <w:ind w:left="567" w:right="139" w:firstLine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4E319F">
        <w:rPr>
          <w:bCs/>
          <w:color w:val="000000"/>
          <w:sz w:val="28"/>
          <w:szCs w:val="28"/>
        </w:rPr>
        <w:t xml:space="preserve"> </w:t>
      </w:r>
      <w:r w:rsidR="00266A97">
        <w:rPr>
          <w:bCs/>
          <w:color w:val="000000"/>
          <w:sz w:val="28"/>
          <w:szCs w:val="28"/>
        </w:rPr>
        <w:t>21.11</w:t>
      </w:r>
      <w:r w:rsidR="0068227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202</w:t>
      </w:r>
      <w:r w:rsidR="00621E3D">
        <w:rPr>
          <w:bCs/>
          <w:color w:val="000000"/>
          <w:sz w:val="28"/>
          <w:szCs w:val="28"/>
        </w:rPr>
        <w:t>2</w:t>
      </w:r>
      <w:r w:rsidR="004E319F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№</w:t>
      </w:r>
      <w:r w:rsidR="009B4297" w:rsidRPr="009B4297">
        <w:rPr>
          <w:bCs/>
          <w:sz w:val="28"/>
          <w:szCs w:val="28"/>
        </w:rPr>
        <w:t xml:space="preserve"> </w:t>
      </w:r>
      <w:r w:rsidR="00266A97">
        <w:rPr>
          <w:bCs/>
          <w:sz w:val="28"/>
          <w:szCs w:val="28"/>
        </w:rPr>
        <w:t>148</w:t>
      </w:r>
      <w:r w:rsidR="009B4297" w:rsidRPr="009B4297">
        <w:rPr>
          <w:bCs/>
          <w:sz w:val="28"/>
          <w:szCs w:val="28"/>
        </w:rPr>
        <w:t xml:space="preserve">              </w:t>
      </w:r>
    </w:p>
    <w:p w:rsidR="009B4297" w:rsidRPr="009B4297" w:rsidRDefault="00454DD0" w:rsidP="00454DD0">
      <w:pPr>
        <w:widowControl w:val="0"/>
        <w:tabs>
          <w:tab w:val="left" w:pos="7371"/>
        </w:tabs>
        <w:autoSpaceDE w:val="0"/>
        <w:autoSpaceDN w:val="0"/>
        <w:adjustRightInd w:val="0"/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B4297" w:rsidRPr="009B4297">
        <w:rPr>
          <w:bCs/>
          <w:sz w:val="28"/>
          <w:szCs w:val="28"/>
        </w:rPr>
        <w:t xml:space="preserve">с. </w:t>
      </w:r>
      <w:proofErr w:type="spellStart"/>
      <w:r w:rsidR="009B4297" w:rsidRPr="009B4297">
        <w:rPr>
          <w:bCs/>
          <w:sz w:val="28"/>
          <w:szCs w:val="28"/>
        </w:rPr>
        <w:t>Подгощи</w:t>
      </w:r>
      <w:proofErr w:type="spellEnd"/>
    </w:p>
    <w:p w:rsidR="009B4297" w:rsidRPr="009B4297" w:rsidRDefault="009B4297" w:rsidP="00454DD0">
      <w:pPr>
        <w:widowControl w:val="0"/>
        <w:tabs>
          <w:tab w:val="left" w:pos="10206"/>
        </w:tabs>
        <w:autoSpaceDE w:val="0"/>
        <w:autoSpaceDN w:val="0"/>
        <w:adjustRightInd w:val="0"/>
        <w:ind w:left="567" w:right="139" w:firstLine="142"/>
        <w:jc w:val="center"/>
        <w:rPr>
          <w:b/>
          <w:bCs/>
          <w:sz w:val="28"/>
          <w:szCs w:val="28"/>
        </w:rPr>
      </w:pPr>
    </w:p>
    <w:p w:rsidR="00D87736" w:rsidRPr="00DE05C9" w:rsidRDefault="00D87736" w:rsidP="00454DD0">
      <w:pPr>
        <w:tabs>
          <w:tab w:val="left" w:pos="8505"/>
        </w:tabs>
        <w:ind w:left="567" w:right="139" w:firstLine="14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05C9">
        <w:rPr>
          <w:rFonts w:ascii="Liberation Serif" w:hAnsi="Liberation Serif" w:cs="Liberation Serif"/>
          <w:b/>
          <w:sz w:val="28"/>
          <w:szCs w:val="28"/>
        </w:rPr>
        <w:t>О</w:t>
      </w:r>
      <w:r>
        <w:rPr>
          <w:rFonts w:ascii="Liberation Serif" w:hAnsi="Liberation Serif" w:cs="Liberation Serif"/>
          <w:b/>
          <w:sz w:val="28"/>
          <w:szCs w:val="28"/>
        </w:rPr>
        <w:t>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</w:p>
    <w:p w:rsidR="009B4297" w:rsidRPr="009B4297" w:rsidRDefault="009B4297" w:rsidP="00454DD0">
      <w:pPr>
        <w:widowControl w:val="0"/>
        <w:autoSpaceDE w:val="0"/>
        <w:autoSpaceDN w:val="0"/>
        <w:adjustRightInd w:val="0"/>
        <w:ind w:left="567" w:right="139" w:firstLine="142"/>
        <w:jc w:val="both"/>
        <w:rPr>
          <w:sz w:val="28"/>
          <w:szCs w:val="28"/>
        </w:rPr>
      </w:pPr>
    </w:p>
    <w:p w:rsidR="00454DD0" w:rsidRPr="00D532FF" w:rsidRDefault="00EB0DBE" w:rsidP="00454DD0">
      <w:pPr>
        <w:spacing w:line="276" w:lineRule="auto"/>
        <w:ind w:left="567" w:right="139" w:firstLine="142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В </w:t>
      </w:r>
      <w:r w:rsidR="00D87736">
        <w:rPr>
          <w:rFonts w:ascii="Liberation Serif" w:hAnsi="Liberation Serif" w:cs="Liberation Serif"/>
          <w:sz w:val="28"/>
          <w:szCs w:val="28"/>
        </w:rPr>
        <w:t>соответствии с пунктом 5 постановления Правительства Российской Федерации от 14 апреля 2022года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87736">
        <w:rPr>
          <w:rFonts w:ascii="Liberation Serif" w:hAnsi="Liberation Serif" w:cs="Liberation Serif"/>
          <w:sz w:val="28"/>
          <w:szCs w:val="28"/>
        </w:rPr>
        <w:t xml:space="preserve">665 </w:t>
      </w:r>
      <w:r w:rsidR="00D87736" w:rsidRPr="00EB0DBE">
        <w:rPr>
          <w:rFonts w:ascii="Liberation Serif" w:hAnsi="Liberation Serif" w:cs="Liberation Serif"/>
          <w:sz w:val="28"/>
          <w:szCs w:val="28"/>
        </w:rPr>
        <w:t xml:space="preserve">«Об особенностях осуществления в 2022году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Администрация </w:t>
      </w:r>
      <w:proofErr w:type="spellStart"/>
      <w:r w:rsidR="00D87736" w:rsidRP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D87736" w:rsidRPr="00EB0DB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D87736">
        <w:rPr>
          <w:sz w:val="28"/>
          <w:szCs w:val="28"/>
        </w:rPr>
        <w:t xml:space="preserve">  </w:t>
      </w:r>
      <w:r w:rsidR="00D532FF">
        <w:rPr>
          <w:b/>
          <w:sz w:val="28"/>
          <w:szCs w:val="28"/>
        </w:rPr>
        <w:t>ПОСТАНОВЛЯЕТ</w:t>
      </w:r>
      <w:r w:rsidR="005F1A3F" w:rsidRPr="009B4297">
        <w:rPr>
          <w:b/>
          <w:sz w:val="28"/>
          <w:szCs w:val="28"/>
        </w:rPr>
        <w:t>:</w:t>
      </w:r>
      <w:r w:rsidR="005F1A3F" w:rsidRPr="009B4297">
        <w:rPr>
          <w:sz w:val="28"/>
          <w:szCs w:val="28"/>
        </w:rPr>
        <w:t xml:space="preserve">  </w:t>
      </w:r>
    </w:p>
    <w:p w:rsidR="00D87736" w:rsidRDefault="00D87736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Установить, что до 01.01.2023  </w:t>
      </w:r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proofErr w:type="spellStart"/>
      <w:r w:rsidR="00EB0DBE" w:rsidRP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EB0DB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рамках осуществления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 </w:t>
      </w:r>
    </w:p>
    <w:p w:rsidR="00D87736" w:rsidRDefault="00D87736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(предписаний), выданных</w:t>
      </w:r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 </w:t>
      </w:r>
      <w:r w:rsidR="00EB0DBE">
        <w:rPr>
          <w:rFonts w:ascii="Liberation Serif" w:hAnsi="Liberation Serif" w:cs="Liberation Serif"/>
          <w:sz w:val="28"/>
          <w:szCs w:val="28"/>
        </w:rPr>
        <w:t>Администрацией</w:t>
      </w:r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EB0DBE" w:rsidRP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до вступления в силу настоящего постановления, </w:t>
      </w:r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Администрация </w:t>
      </w:r>
      <w:proofErr w:type="spellStart"/>
      <w:r w:rsidR="00EB0DBE" w:rsidRP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EB0DBE" w:rsidRPr="00EB0DB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поступления таких обращений. При этом вновь устанавливаемый срок исполнения представлений (предписаний) не может приходиться на дату ранее 01.01.2023.</w:t>
      </w:r>
    </w:p>
    <w:p w:rsidR="00D87736" w:rsidRDefault="00D87736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EB0DBE">
        <w:rPr>
          <w:rFonts w:ascii="Liberation Serif" w:hAnsi="Liberation Serif" w:cs="Liberation Serif"/>
          <w:sz w:val="28"/>
          <w:szCs w:val="28"/>
        </w:rPr>
        <w:t xml:space="preserve">Губернатора Новгородской области, Правительства Новгородской области, </w:t>
      </w:r>
      <w:r w:rsidR="00EB0DBE">
        <w:rPr>
          <w:rFonts w:ascii="Liberation Serif" w:hAnsi="Liberation Serif" w:cs="Liberation Serif"/>
          <w:sz w:val="28"/>
          <w:szCs w:val="28"/>
        </w:rPr>
        <w:lastRenderedPageBreak/>
        <w:t xml:space="preserve">Главы Администрации </w:t>
      </w:r>
      <w:proofErr w:type="spellStart"/>
      <w:r w:rsid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EB0DBE">
        <w:rPr>
          <w:rFonts w:ascii="Liberation Serif" w:hAnsi="Liberation Serif" w:cs="Liberation Serif"/>
          <w:sz w:val="28"/>
          <w:szCs w:val="28"/>
        </w:rPr>
        <w:t xml:space="preserve"> сельского поселения, требованиями органов прокуратуры </w:t>
      </w:r>
      <w:r w:rsidR="00CE0D56">
        <w:rPr>
          <w:rFonts w:ascii="Liberation Serif" w:hAnsi="Liberation Serif" w:cs="Liberation Serif"/>
          <w:sz w:val="28"/>
          <w:szCs w:val="28"/>
        </w:rPr>
        <w:t>Российской Федерации и правоохранительных органов.</w:t>
      </w:r>
      <w:r w:rsidR="00EB0DB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7736" w:rsidRPr="00DE05C9" w:rsidRDefault="00D87736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Установить, что проверки, указанные в пункте 1 настоящего постановления, начатые до вступления в силу настоящего постановления, по решению </w:t>
      </w:r>
      <w:r w:rsidR="00CE0D56">
        <w:rPr>
          <w:rFonts w:ascii="Liberation Serif" w:hAnsi="Liberation Serif" w:cs="Liberation Serif"/>
          <w:sz w:val="28"/>
          <w:szCs w:val="28"/>
        </w:rPr>
        <w:t>Администрации</w:t>
      </w:r>
      <w:r w:rsidR="00CE0D56" w:rsidRPr="00EB0DB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CE0D56" w:rsidRPr="00EB0DBE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CE0D56" w:rsidRPr="00EB0DBE"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="00CE0D5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приостанавливаются со сроком возобновления не ранее 01.01.2023, либо завершаются не позднее 20 рабочих дней со дня вступления в силу настоящего постановления.</w:t>
      </w:r>
    </w:p>
    <w:p w:rsidR="00026C0C" w:rsidRPr="00CE0D56" w:rsidRDefault="009B4297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CE0D5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CE0D56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E0D56">
        <w:rPr>
          <w:rFonts w:ascii="Liberation Serif" w:hAnsi="Liberation Serif" w:cs="Liberation Serif"/>
          <w:sz w:val="28"/>
          <w:szCs w:val="28"/>
        </w:rPr>
        <w:t xml:space="preserve"> выполнением настоящего постановления оставляю за собой.                       </w:t>
      </w:r>
      <w:r w:rsidR="00026C0C" w:rsidRPr="00CE0D56">
        <w:rPr>
          <w:rFonts w:ascii="Liberation Serif" w:hAnsi="Liberation Serif" w:cs="Liberation Serif"/>
          <w:sz w:val="28"/>
          <w:szCs w:val="28"/>
        </w:rPr>
        <w:t xml:space="preserve">    </w:t>
      </w:r>
    </w:p>
    <w:p w:rsidR="009B4297" w:rsidRPr="00CE0D56" w:rsidRDefault="00CE0D56" w:rsidP="00454DD0">
      <w:pPr>
        <w:numPr>
          <w:ilvl w:val="0"/>
          <w:numId w:val="2"/>
        </w:numPr>
        <w:tabs>
          <w:tab w:val="left" w:pos="993"/>
        </w:tabs>
        <w:spacing w:line="276" w:lineRule="auto"/>
        <w:ind w:left="567" w:right="139" w:firstLine="14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B4297" w:rsidRPr="00CE0D56">
        <w:rPr>
          <w:rFonts w:ascii="Liberation Serif" w:hAnsi="Liberation Serif" w:cs="Liberation Serif"/>
          <w:sz w:val="28"/>
          <w:szCs w:val="28"/>
        </w:rPr>
        <w:t xml:space="preserve">Опубликовать  настоящее постановление на официальном сайте Администрации  </w:t>
      </w:r>
      <w:proofErr w:type="spellStart"/>
      <w:r w:rsidR="009B4297" w:rsidRPr="00CE0D56">
        <w:rPr>
          <w:rFonts w:ascii="Liberation Serif" w:hAnsi="Liberation Serif" w:cs="Liberation Serif"/>
          <w:sz w:val="28"/>
          <w:szCs w:val="28"/>
        </w:rPr>
        <w:t>Подгощского</w:t>
      </w:r>
      <w:proofErr w:type="spellEnd"/>
      <w:r w:rsidR="009B4297" w:rsidRPr="00CE0D56">
        <w:rPr>
          <w:rFonts w:ascii="Liberation Serif" w:hAnsi="Liberation Serif" w:cs="Liberation Serif"/>
          <w:sz w:val="28"/>
          <w:szCs w:val="28"/>
        </w:rPr>
        <w:t xml:space="preserve"> сельского поселения в  информационно-телекоммуникационной  сети  Интернет  (</w:t>
      </w:r>
      <w:proofErr w:type="spellStart"/>
      <w:r w:rsidR="009B4297" w:rsidRPr="00CE0D56">
        <w:rPr>
          <w:rFonts w:ascii="Liberation Serif" w:hAnsi="Liberation Serif" w:cs="Liberation Serif"/>
          <w:sz w:val="28"/>
          <w:szCs w:val="28"/>
        </w:rPr>
        <w:t>подгощское-адм</w:t>
      </w:r>
      <w:proofErr w:type="gramStart"/>
      <w:r w:rsidR="009B4297" w:rsidRPr="00CE0D56">
        <w:rPr>
          <w:rFonts w:ascii="Liberation Serif" w:hAnsi="Liberation Serif" w:cs="Liberation Serif"/>
          <w:sz w:val="28"/>
          <w:szCs w:val="28"/>
        </w:rPr>
        <w:t>.р</w:t>
      </w:r>
      <w:proofErr w:type="gramEnd"/>
      <w:r w:rsidR="009B4297" w:rsidRPr="00CE0D56">
        <w:rPr>
          <w:rFonts w:ascii="Liberation Serif" w:hAnsi="Liberation Serif" w:cs="Liberation Serif"/>
          <w:sz w:val="28"/>
          <w:szCs w:val="28"/>
        </w:rPr>
        <w:t>ф</w:t>
      </w:r>
      <w:proofErr w:type="spellEnd"/>
      <w:r w:rsidR="009B4297" w:rsidRPr="00CE0D56">
        <w:rPr>
          <w:rFonts w:ascii="Liberation Serif" w:hAnsi="Liberation Serif" w:cs="Liberation Serif"/>
          <w:sz w:val="28"/>
          <w:szCs w:val="28"/>
        </w:rPr>
        <w:t>).</w:t>
      </w:r>
    </w:p>
    <w:p w:rsidR="009B4297" w:rsidRPr="009B4297" w:rsidRDefault="009B4297" w:rsidP="00454DD0">
      <w:pPr>
        <w:pStyle w:val="ae"/>
        <w:widowControl w:val="0"/>
        <w:autoSpaceDE w:val="0"/>
        <w:autoSpaceDN w:val="0"/>
        <w:adjustRightInd w:val="0"/>
        <w:spacing w:after="0"/>
        <w:ind w:left="567" w:right="139" w:firstLine="142"/>
        <w:jc w:val="both"/>
        <w:rPr>
          <w:rFonts w:ascii="Times New Roman" w:hAnsi="Times New Roman"/>
          <w:sz w:val="28"/>
          <w:szCs w:val="28"/>
        </w:rPr>
      </w:pPr>
    </w:p>
    <w:p w:rsidR="009B4297" w:rsidRPr="009B4297" w:rsidRDefault="009B4297" w:rsidP="00454DD0">
      <w:pPr>
        <w:spacing w:line="276" w:lineRule="auto"/>
        <w:ind w:left="567" w:right="139" w:firstLine="142"/>
        <w:jc w:val="both"/>
        <w:rPr>
          <w:sz w:val="28"/>
          <w:szCs w:val="28"/>
        </w:rPr>
      </w:pPr>
    </w:p>
    <w:p w:rsidR="00621E3D" w:rsidRDefault="009B4297" w:rsidP="00454DD0">
      <w:pPr>
        <w:overflowPunct w:val="0"/>
        <w:autoSpaceDE w:val="0"/>
        <w:autoSpaceDN w:val="0"/>
        <w:adjustRightInd w:val="0"/>
        <w:spacing w:line="276" w:lineRule="auto"/>
        <w:ind w:left="567" w:right="139" w:firstLine="142"/>
        <w:jc w:val="center"/>
        <w:rPr>
          <w:sz w:val="28"/>
          <w:szCs w:val="28"/>
        </w:rPr>
      </w:pPr>
      <w:r w:rsidRPr="009B4297">
        <w:rPr>
          <w:sz w:val="28"/>
          <w:szCs w:val="28"/>
        </w:rPr>
        <w:t xml:space="preserve">Глава поселения        </w:t>
      </w:r>
      <w:r w:rsidR="004E319F">
        <w:rPr>
          <w:sz w:val="28"/>
          <w:szCs w:val="28"/>
        </w:rPr>
        <w:t xml:space="preserve">       </w:t>
      </w:r>
      <w:r w:rsidRPr="009B4297">
        <w:rPr>
          <w:sz w:val="28"/>
          <w:szCs w:val="28"/>
        </w:rPr>
        <w:t xml:space="preserve">              </w:t>
      </w:r>
      <w:r w:rsidR="004E319F">
        <w:rPr>
          <w:sz w:val="28"/>
          <w:szCs w:val="28"/>
        </w:rPr>
        <w:t xml:space="preserve">                  Л.В. Николаева</w:t>
      </w:r>
    </w:p>
    <w:p w:rsidR="00454DD0" w:rsidRDefault="00454DD0" w:rsidP="00454DD0">
      <w:pPr>
        <w:overflowPunct w:val="0"/>
        <w:autoSpaceDE w:val="0"/>
        <w:autoSpaceDN w:val="0"/>
        <w:adjustRightInd w:val="0"/>
        <w:spacing w:line="276" w:lineRule="auto"/>
        <w:ind w:left="567" w:right="139" w:firstLine="142"/>
        <w:rPr>
          <w:sz w:val="28"/>
          <w:szCs w:val="28"/>
        </w:rPr>
      </w:pPr>
    </w:p>
    <w:p w:rsidR="00454DD0" w:rsidRDefault="00454DD0" w:rsidP="00454DD0">
      <w:pPr>
        <w:overflowPunct w:val="0"/>
        <w:autoSpaceDE w:val="0"/>
        <w:autoSpaceDN w:val="0"/>
        <w:adjustRightInd w:val="0"/>
        <w:spacing w:line="276" w:lineRule="auto"/>
        <w:ind w:left="567" w:right="139" w:firstLine="142"/>
        <w:rPr>
          <w:sz w:val="28"/>
          <w:szCs w:val="28"/>
        </w:rPr>
      </w:pPr>
    </w:p>
    <w:sectPr w:rsidR="00454DD0" w:rsidSect="00666DBC">
      <w:pgSz w:w="11905" w:h="16838"/>
      <w:pgMar w:top="993" w:right="567" w:bottom="70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DC" w:rsidRDefault="003F41DC" w:rsidP="00832C29">
      <w:r>
        <w:separator/>
      </w:r>
    </w:p>
  </w:endnote>
  <w:endnote w:type="continuationSeparator" w:id="0">
    <w:p w:rsidR="003F41DC" w:rsidRDefault="003F41DC" w:rsidP="0083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DC" w:rsidRDefault="003F41DC" w:rsidP="00832C29">
      <w:r>
        <w:separator/>
      </w:r>
    </w:p>
  </w:footnote>
  <w:footnote w:type="continuationSeparator" w:id="0">
    <w:p w:rsidR="003F41DC" w:rsidRDefault="003F41DC" w:rsidP="00832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78D7"/>
    <w:multiLevelType w:val="hybridMultilevel"/>
    <w:tmpl w:val="0E1CA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111DA"/>
    <w:multiLevelType w:val="hybridMultilevel"/>
    <w:tmpl w:val="2506BAB8"/>
    <w:lvl w:ilvl="0" w:tplc="B7CCBF48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E0C"/>
    <w:rsid w:val="00004DB9"/>
    <w:rsid w:val="00015E0D"/>
    <w:rsid w:val="00026C0C"/>
    <w:rsid w:val="00034C09"/>
    <w:rsid w:val="00046724"/>
    <w:rsid w:val="000534AE"/>
    <w:rsid w:val="00053D46"/>
    <w:rsid w:val="00072C47"/>
    <w:rsid w:val="00097ECE"/>
    <w:rsid w:val="000B6E76"/>
    <w:rsid w:val="000C34EE"/>
    <w:rsid w:val="000C5EC7"/>
    <w:rsid w:val="000D4BB4"/>
    <w:rsid w:val="000E2077"/>
    <w:rsid w:val="000E35D1"/>
    <w:rsid w:val="00100FAC"/>
    <w:rsid w:val="00103566"/>
    <w:rsid w:val="00117002"/>
    <w:rsid w:val="00127E92"/>
    <w:rsid w:val="00147AFC"/>
    <w:rsid w:val="001739C4"/>
    <w:rsid w:val="00175636"/>
    <w:rsid w:val="00176308"/>
    <w:rsid w:val="0019416E"/>
    <w:rsid w:val="001A4439"/>
    <w:rsid w:val="001A4642"/>
    <w:rsid w:val="001D38D3"/>
    <w:rsid w:val="002322F4"/>
    <w:rsid w:val="00247FC4"/>
    <w:rsid w:val="00266A97"/>
    <w:rsid w:val="00266E0C"/>
    <w:rsid w:val="002B5E52"/>
    <w:rsid w:val="002C18E2"/>
    <w:rsid w:val="002C1D97"/>
    <w:rsid w:val="00303A1C"/>
    <w:rsid w:val="0031105C"/>
    <w:rsid w:val="003149BC"/>
    <w:rsid w:val="00336C23"/>
    <w:rsid w:val="00356AB6"/>
    <w:rsid w:val="00374632"/>
    <w:rsid w:val="00387075"/>
    <w:rsid w:val="0039737F"/>
    <w:rsid w:val="0039768D"/>
    <w:rsid w:val="003A40B0"/>
    <w:rsid w:val="003A4C02"/>
    <w:rsid w:val="003B53C2"/>
    <w:rsid w:val="003E1882"/>
    <w:rsid w:val="003F41DC"/>
    <w:rsid w:val="004123B1"/>
    <w:rsid w:val="004139A4"/>
    <w:rsid w:val="00445E1F"/>
    <w:rsid w:val="00453919"/>
    <w:rsid w:val="00454DD0"/>
    <w:rsid w:val="004610F8"/>
    <w:rsid w:val="004721FD"/>
    <w:rsid w:val="0048506B"/>
    <w:rsid w:val="004B5D0A"/>
    <w:rsid w:val="004D1B7F"/>
    <w:rsid w:val="004E319F"/>
    <w:rsid w:val="004E4864"/>
    <w:rsid w:val="004F1FB9"/>
    <w:rsid w:val="00531791"/>
    <w:rsid w:val="00551FE9"/>
    <w:rsid w:val="0055668F"/>
    <w:rsid w:val="0057783E"/>
    <w:rsid w:val="005A2800"/>
    <w:rsid w:val="005B2F03"/>
    <w:rsid w:val="005C6361"/>
    <w:rsid w:val="005D0C7F"/>
    <w:rsid w:val="005F1A3F"/>
    <w:rsid w:val="005F4A5D"/>
    <w:rsid w:val="006118A8"/>
    <w:rsid w:val="00621E3D"/>
    <w:rsid w:val="00630BD5"/>
    <w:rsid w:val="0064116A"/>
    <w:rsid w:val="00650FD4"/>
    <w:rsid w:val="00666DBC"/>
    <w:rsid w:val="00682273"/>
    <w:rsid w:val="006B002F"/>
    <w:rsid w:val="006E450C"/>
    <w:rsid w:val="006F56B5"/>
    <w:rsid w:val="007151CD"/>
    <w:rsid w:val="0071703F"/>
    <w:rsid w:val="007427AE"/>
    <w:rsid w:val="0075178A"/>
    <w:rsid w:val="00757302"/>
    <w:rsid w:val="007A050B"/>
    <w:rsid w:val="007C2474"/>
    <w:rsid w:val="00811B5A"/>
    <w:rsid w:val="00832C29"/>
    <w:rsid w:val="00843812"/>
    <w:rsid w:val="00857519"/>
    <w:rsid w:val="008A7B8E"/>
    <w:rsid w:val="008D2CDC"/>
    <w:rsid w:val="008E0A98"/>
    <w:rsid w:val="00911FB0"/>
    <w:rsid w:val="00924ADE"/>
    <w:rsid w:val="00943FC9"/>
    <w:rsid w:val="00961AA3"/>
    <w:rsid w:val="00970480"/>
    <w:rsid w:val="00973533"/>
    <w:rsid w:val="00983920"/>
    <w:rsid w:val="00991EE7"/>
    <w:rsid w:val="00996B90"/>
    <w:rsid w:val="009A3CF0"/>
    <w:rsid w:val="009B4297"/>
    <w:rsid w:val="00A02180"/>
    <w:rsid w:val="00A04C2F"/>
    <w:rsid w:val="00A42C87"/>
    <w:rsid w:val="00A4582F"/>
    <w:rsid w:val="00A6041B"/>
    <w:rsid w:val="00A67BBF"/>
    <w:rsid w:val="00A76239"/>
    <w:rsid w:val="00A84D40"/>
    <w:rsid w:val="00A95AE7"/>
    <w:rsid w:val="00AE0100"/>
    <w:rsid w:val="00B22D61"/>
    <w:rsid w:val="00B36DD9"/>
    <w:rsid w:val="00B4303B"/>
    <w:rsid w:val="00BF2342"/>
    <w:rsid w:val="00BF250F"/>
    <w:rsid w:val="00C40FF1"/>
    <w:rsid w:val="00C443C4"/>
    <w:rsid w:val="00C457D2"/>
    <w:rsid w:val="00C66A1E"/>
    <w:rsid w:val="00C9014C"/>
    <w:rsid w:val="00C91771"/>
    <w:rsid w:val="00C94F93"/>
    <w:rsid w:val="00CB1225"/>
    <w:rsid w:val="00CC65A6"/>
    <w:rsid w:val="00CE0D56"/>
    <w:rsid w:val="00D14FC8"/>
    <w:rsid w:val="00D217E6"/>
    <w:rsid w:val="00D36D68"/>
    <w:rsid w:val="00D40F12"/>
    <w:rsid w:val="00D45AF3"/>
    <w:rsid w:val="00D532FF"/>
    <w:rsid w:val="00D87736"/>
    <w:rsid w:val="00D96ED9"/>
    <w:rsid w:val="00DB7050"/>
    <w:rsid w:val="00DC3296"/>
    <w:rsid w:val="00DF51E2"/>
    <w:rsid w:val="00E01DE0"/>
    <w:rsid w:val="00E16341"/>
    <w:rsid w:val="00E2366C"/>
    <w:rsid w:val="00E23C9C"/>
    <w:rsid w:val="00E324BE"/>
    <w:rsid w:val="00E36FFA"/>
    <w:rsid w:val="00EB0DBE"/>
    <w:rsid w:val="00EB446C"/>
    <w:rsid w:val="00EB5305"/>
    <w:rsid w:val="00ED50FB"/>
    <w:rsid w:val="00F46393"/>
    <w:rsid w:val="00F57086"/>
    <w:rsid w:val="00F67EC8"/>
    <w:rsid w:val="00F920DD"/>
    <w:rsid w:val="00F96300"/>
    <w:rsid w:val="00F96908"/>
    <w:rsid w:val="00FB78CB"/>
    <w:rsid w:val="00FC40B1"/>
    <w:rsid w:val="00FD42A3"/>
    <w:rsid w:val="00FE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B4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15E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3D61-F8FB-4466-BE1B-450F82A1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Мирослава</cp:lastModifiedBy>
  <cp:revision>2</cp:revision>
  <cp:lastPrinted>2022-10-28T11:28:00Z</cp:lastPrinted>
  <dcterms:created xsi:type="dcterms:W3CDTF">2022-11-21T06:25:00Z</dcterms:created>
  <dcterms:modified xsi:type="dcterms:W3CDTF">2022-11-21T06:25:00Z</dcterms:modified>
</cp:coreProperties>
</file>