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BE" w:rsidRDefault="008F0345" w:rsidP="007A0770">
      <w:pPr>
        <w:jc w:val="center"/>
        <w:rPr>
          <w:b/>
        </w:rPr>
      </w:pPr>
      <w:r>
        <w:rPr>
          <w:b/>
        </w:rPr>
        <w:t>П</w:t>
      </w:r>
      <w:r w:rsidR="007B30BE">
        <w:rPr>
          <w:b/>
        </w:rPr>
        <w:t>роект</w:t>
      </w:r>
      <w:r>
        <w:rPr>
          <w:b/>
        </w:rPr>
        <w:t xml:space="preserve"> 2022-</w:t>
      </w:r>
      <w:r w:rsidR="00C75156">
        <w:rPr>
          <w:b/>
        </w:rPr>
        <w:t>3</w:t>
      </w:r>
    </w:p>
    <w:p w:rsidR="00F12E71" w:rsidRDefault="00F81A4A" w:rsidP="007A0770">
      <w:pPr>
        <w:jc w:val="center"/>
        <w:rPr>
          <w:b/>
        </w:rPr>
      </w:pPr>
      <w:r>
        <w:rPr>
          <w:b/>
        </w:rPr>
        <w:t xml:space="preserve"> </w:t>
      </w:r>
      <w:r w:rsidR="00B139E1" w:rsidRPr="007A2A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1in;visibility:visible">
            <v:imagedata r:id="rId8" o:title=""/>
          </v:shape>
        </w:pict>
      </w:r>
      <w:r w:rsidR="00F12E71">
        <w:rPr>
          <w:b/>
        </w:rPr>
        <w:t xml:space="preserve"> </w: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B26D73" w:rsidRDefault="00B26D73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Default="00B75248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26D73" w:rsidRPr="00F51B17" w:rsidRDefault="00B26D73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7B30BE" w:rsidP="007B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23.12.2021 года № 55 </w:t>
      </w:r>
      <w:r w:rsidRPr="00F51B17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«О бюджете Подгощского  сельского</w:t>
      </w:r>
      <w:r w:rsidR="00B75248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поселения на</w:t>
      </w:r>
      <w:r w:rsidR="00B75248">
        <w:rPr>
          <w:b/>
          <w:sz w:val="28"/>
          <w:szCs w:val="28"/>
        </w:rPr>
        <w:t xml:space="preserve"> 202</w:t>
      </w:r>
      <w:r w:rsidR="00603773">
        <w:rPr>
          <w:b/>
          <w:sz w:val="28"/>
          <w:szCs w:val="28"/>
        </w:rPr>
        <w:t>2</w:t>
      </w:r>
      <w:r w:rsidR="00B75248" w:rsidRPr="00F51B17">
        <w:rPr>
          <w:b/>
          <w:sz w:val="28"/>
          <w:szCs w:val="28"/>
        </w:rPr>
        <w:t xml:space="preserve"> </w:t>
      </w:r>
      <w:r w:rsidR="00B75248">
        <w:rPr>
          <w:b/>
          <w:sz w:val="28"/>
          <w:szCs w:val="28"/>
        </w:rPr>
        <w:t>год и плановый период 202</w:t>
      </w:r>
      <w:r w:rsidR="00603773">
        <w:rPr>
          <w:b/>
          <w:sz w:val="28"/>
          <w:szCs w:val="28"/>
        </w:rPr>
        <w:t>3</w:t>
      </w:r>
      <w:r w:rsidR="00B75248">
        <w:rPr>
          <w:b/>
          <w:sz w:val="28"/>
          <w:szCs w:val="28"/>
        </w:rPr>
        <w:t xml:space="preserve"> и 202</w:t>
      </w:r>
      <w:r w:rsidR="00603773">
        <w:rPr>
          <w:b/>
          <w:sz w:val="28"/>
          <w:szCs w:val="28"/>
        </w:rPr>
        <w:t>4</w:t>
      </w:r>
      <w:r w:rsidR="00B75248">
        <w:rPr>
          <w:b/>
          <w:sz w:val="28"/>
          <w:szCs w:val="28"/>
        </w:rPr>
        <w:t xml:space="preserve"> годов</w:t>
      </w:r>
      <w:r w:rsidR="00B75248" w:rsidRPr="00F51B17">
        <w:rPr>
          <w:b/>
          <w:sz w:val="28"/>
          <w:szCs w:val="28"/>
        </w:rPr>
        <w:t>»</w:t>
      </w:r>
    </w:p>
    <w:p w:rsidR="00B75248" w:rsidRDefault="00B75248" w:rsidP="007B30BE">
      <w:pPr>
        <w:spacing w:line="360" w:lineRule="atLeast"/>
        <w:jc w:val="center"/>
        <w:outlineLvl w:val="0"/>
        <w:rPr>
          <w:b/>
          <w:sz w:val="28"/>
          <w:szCs w:val="28"/>
        </w:rPr>
      </w:pPr>
    </w:p>
    <w:p w:rsidR="00E42B00" w:rsidRDefault="000C6F1F" w:rsidP="00E42B00">
      <w:pPr>
        <w:ind w:firstLine="709"/>
        <w:jc w:val="both"/>
        <w:rPr>
          <w:sz w:val="28"/>
          <w:szCs w:val="28"/>
        </w:rPr>
      </w:pPr>
      <w:r w:rsidRPr="000F6C75">
        <w:rPr>
          <w:sz w:val="28"/>
          <w:szCs w:val="28"/>
        </w:rPr>
        <w:t>В соответствии с Бюджетным</w:t>
      </w:r>
      <w:r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Pr="000F6C75">
        <w:rPr>
          <w:sz w:val="28"/>
          <w:szCs w:val="28"/>
        </w:rPr>
        <w:t>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</w:t>
      </w:r>
      <w:r>
        <w:rPr>
          <w:sz w:val="28"/>
          <w:szCs w:val="28"/>
        </w:rPr>
        <w:t>,</w:t>
      </w:r>
      <w:r w:rsidRPr="000F6C75">
        <w:rPr>
          <w:sz w:val="28"/>
          <w:szCs w:val="28"/>
        </w:rPr>
        <w:t xml:space="preserve"> Уставом Подгощского сельского поселения</w:t>
      </w:r>
      <w:r>
        <w:rPr>
          <w:sz w:val="28"/>
          <w:szCs w:val="28"/>
        </w:rPr>
        <w:t xml:space="preserve">, </w:t>
      </w:r>
      <w:r w:rsidR="00E42B00" w:rsidRPr="005E05AC">
        <w:rPr>
          <w:sz w:val="28"/>
          <w:szCs w:val="28"/>
        </w:rPr>
        <w:t xml:space="preserve">Совет депутатов Подгощского сельского поселения  </w:t>
      </w:r>
    </w:p>
    <w:p w:rsidR="006A3272" w:rsidRPr="005E05AC" w:rsidRDefault="006A3272" w:rsidP="00E42B00">
      <w:pPr>
        <w:ind w:firstLine="709"/>
        <w:jc w:val="both"/>
        <w:rPr>
          <w:sz w:val="28"/>
          <w:szCs w:val="28"/>
        </w:rPr>
      </w:pPr>
    </w:p>
    <w:p w:rsidR="00E42B00" w:rsidRDefault="00E42B00" w:rsidP="00E42B00">
      <w:pPr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 РЕШИЛ:  внести в решение Совета депутатов Подгощского сельского поселения от 23.12.202</w:t>
      </w:r>
      <w:r w:rsidR="006A3272"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г. № </w:t>
      </w:r>
      <w:r w:rsidR="006A3272">
        <w:rPr>
          <w:sz w:val="28"/>
          <w:szCs w:val="28"/>
        </w:rPr>
        <w:t>55</w:t>
      </w:r>
      <w:r w:rsidRPr="005E05AC">
        <w:rPr>
          <w:sz w:val="28"/>
          <w:szCs w:val="28"/>
        </w:rPr>
        <w:t xml:space="preserve"> «О бюджете Подгощского сельского поселения на 202</w:t>
      </w:r>
      <w:r w:rsidR="006A3272">
        <w:rPr>
          <w:sz w:val="28"/>
          <w:szCs w:val="28"/>
        </w:rPr>
        <w:t>2</w:t>
      </w:r>
      <w:r w:rsidRPr="005E05AC">
        <w:rPr>
          <w:sz w:val="28"/>
          <w:szCs w:val="28"/>
        </w:rPr>
        <w:t xml:space="preserve"> год и  плановый период 202</w:t>
      </w:r>
      <w:r w:rsidR="006A3272">
        <w:rPr>
          <w:sz w:val="28"/>
          <w:szCs w:val="28"/>
        </w:rPr>
        <w:t>3</w:t>
      </w:r>
      <w:r w:rsidRPr="005E05AC">
        <w:rPr>
          <w:sz w:val="28"/>
          <w:szCs w:val="28"/>
        </w:rPr>
        <w:t xml:space="preserve"> и 202</w:t>
      </w:r>
      <w:r w:rsidR="006A3272">
        <w:rPr>
          <w:sz w:val="28"/>
          <w:szCs w:val="28"/>
        </w:rPr>
        <w:t>4</w:t>
      </w:r>
      <w:r w:rsidRPr="005E05AC">
        <w:rPr>
          <w:sz w:val="28"/>
          <w:szCs w:val="28"/>
        </w:rPr>
        <w:t xml:space="preserve"> годов» (далее – Решение Совета депутатов от 23.12.202</w:t>
      </w:r>
      <w:r w:rsidR="006A3272"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 w:rsidR="006A3272">
        <w:rPr>
          <w:sz w:val="28"/>
          <w:szCs w:val="28"/>
        </w:rPr>
        <w:t>5</w:t>
      </w:r>
      <w:r w:rsidRPr="005E05AC">
        <w:rPr>
          <w:sz w:val="28"/>
          <w:szCs w:val="28"/>
        </w:rPr>
        <w:t xml:space="preserve">5) следующие изменения: </w:t>
      </w:r>
    </w:p>
    <w:p w:rsidR="00603773" w:rsidRDefault="00274C51" w:rsidP="00B26D7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2B00" w:rsidRPr="005E05AC">
        <w:rPr>
          <w:sz w:val="28"/>
          <w:szCs w:val="28"/>
        </w:rPr>
        <w:t>. Изложить пункт 1 Решени</w:t>
      </w:r>
      <w:r w:rsidR="00E42B00">
        <w:rPr>
          <w:sz w:val="28"/>
          <w:szCs w:val="28"/>
        </w:rPr>
        <w:t>я</w:t>
      </w:r>
      <w:r w:rsidR="00E42B00" w:rsidRPr="005E05AC">
        <w:rPr>
          <w:sz w:val="28"/>
          <w:szCs w:val="28"/>
        </w:rPr>
        <w:t xml:space="preserve"> Совета депутатов от </w:t>
      </w:r>
      <w:r w:rsidR="006A3272" w:rsidRPr="005E05AC">
        <w:rPr>
          <w:sz w:val="28"/>
          <w:szCs w:val="28"/>
        </w:rPr>
        <w:t>23.12.202</w:t>
      </w:r>
      <w:r w:rsidR="006A3272">
        <w:rPr>
          <w:sz w:val="28"/>
          <w:szCs w:val="28"/>
        </w:rPr>
        <w:t>1</w:t>
      </w:r>
      <w:r w:rsidR="006A3272" w:rsidRPr="005E05AC">
        <w:rPr>
          <w:sz w:val="28"/>
          <w:szCs w:val="28"/>
        </w:rPr>
        <w:t xml:space="preserve"> №</w:t>
      </w:r>
      <w:r w:rsidR="006A3272">
        <w:rPr>
          <w:sz w:val="28"/>
          <w:szCs w:val="28"/>
        </w:rPr>
        <w:t>5</w:t>
      </w:r>
      <w:r w:rsidR="006A3272" w:rsidRPr="005E05AC">
        <w:rPr>
          <w:sz w:val="28"/>
          <w:szCs w:val="28"/>
        </w:rPr>
        <w:t>5</w:t>
      </w:r>
      <w:r w:rsidR="00257BFD">
        <w:rPr>
          <w:sz w:val="28"/>
          <w:szCs w:val="28"/>
        </w:rPr>
        <w:t xml:space="preserve"> </w:t>
      </w:r>
      <w:r w:rsidR="00E42B00" w:rsidRPr="005E05AC">
        <w:rPr>
          <w:sz w:val="28"/>
          <w:szCs w:val="28"/>
        </w:rPr>
        <w:t>в следующей редакции: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Подгощского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</w:t>
      </w:r>
      <w:r w:rsidR="006A6845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85678B" w:rsidRPr="001723CD">
        <w:rPr>
          <w:sz w:val="28"/>
          <w:szCs w:val="28"/>
        </w:rPr>
        <w:t>11741,</w:t>
      </w:r>
      <w:r w:rsidR="00C75156" w:rsidRPr="001723CD">
        <w:rPr>
          <w:sz w:val="28"/>
          <w:szCs w:val="28"/>
        </w:rPr>
        <w:t>6</w:t>
      </w:r>
      <w:r w:rsidRPr="001723C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2A55B6">
        <w:rPr>
          <w:sz w:val="28"/>
          <w:szCs w:val="28"/>
        </w:rPr>
        <w:t>13771,7</w:t>
      </w:r>
      <w:r w:rsidR="00891BB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0B10FA">
        <w:rPr>
          <w:sz w:val="28"/>
          <w:szCs w:val="28"/>
        </w:rPr>
        <w:t>;</w:t>
      </w:r>
      <w:r w:rsidR="002A55B6">
        <w:rPr>
          <w:sz w:val="28"/>
          <w:szCs w:val="28"/>
        </w:rPr>
        <w:t>5224,8</w:t>
      </w:r>
    </w:p>
    <w:p w:rsidR="00603773" w:rsidRPr="002A55B6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2A55B6">
        <w:rPr>
          <w:sz w:val="28"/>
          <w:szCs w:val="28"/>
        </w:rPr>
        <w:t xml:space="preserve"> на 202</w:t>
      </w:r>
      <w:r w:rsidR="00891BBF" w:rsidRPr="002A55B6">
        <w:rPr>
          <w:sz w:val="28"/>
          <w:szCs w:val="28"/>
        </w:rPr>
        <w:t>2</w:t>
      </w:r>
      <w:r w:rsidRPr="002A55B6">
        <w:rPr>
          <w:sz w:val="28"/>
          <w:szCs w:val="28"/>
        </w:rPr>
        <w:t xml:space="preserve"> год в сумме </w:t>
      </w:r>
      <w:r w:rsidR="002A55B6" w:rsidRPr="002A55B6">
        <w:rPr>
          <w:sz w:val="28"/>
          <w:szCs w:val="28"/>
        </w:rPr>
        <w:t xml:space="preserve">2030,1 </w:t>
      </w:r>
      <w:r w:rsidRPr="002A55B6">
        <w:rPr>
          <w:sz w:val="28"/>
          <w:szCs w:val="28"/>
        </w:rPr>
        <w:t>тыс.</w:t>
      </w:r>
      <w:r w:rsidR="0097347B" w:rsidRPr="002A55B6">
        <w:rPr>
          <w:sz w:val="28"/>
          <w:szCs w:val="28"/>
        </w:rPr>
        <w:t xml:space="preserve"> </w:t>
      </w:r>
      <w:r w:rsidRPr="002A55B6">
        <w:rPr>
          <w:sz w:val="28"/>
          <w:szCs w:val="28"/>
        </w:rPr>
        <w:t>рублей</w:t>
      </w:r>
      <w:r w:rsidR="009F18A8" w:rsidRPr="002A55B6">
        <w:rPr>
          <w:sz w:val="28"/>
          <w:szCs w:val="28"/>
        </w:rPr>
        <w:t>.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8 </w:t>
      </w:r>
      <w:r w:rsidRPr="005E05A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редакции: «8. Утвердить объем межбюджетных трансфертов, получаемых из других бюджетов бюджетной системы Российской Федерации: на 2022 </w:t>
      </w:r>
      <w:r>
        <w:rPr>
          <w:sz w:val="28"/>
          <w:szCs w:val="28"/>
        </w:rPr>
        <w:lastRenderedPageBreak/>
        <w:t>год в сумме 6122,7 тыс. рублей; 2023 год в сумме 3277,8 тыс. рублей; в 2024 году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3235,8 тыс. рублей; в том числе: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 w:rsidRPr="004B6732">
        <w:rPr>
          <w:sz w:val="28"/>
          <w:szCs w:val="28"/>
        </w:rPr>
        <w:t xml:space="preserve"> </w:t>
      </w:r>
      <w:r>
        <w:rPr>
          <w:sz w:val="28"/>
          <w:szCs w:val="28"/>
        </w:rPr>
        <w:t>а) Субсидия на формирование муниципальных дорожных фондов: 2022 год в сумме 1631,0 тыс. рублей, 2023 год в сумме  1088,0 тыс. рублей, 2024 год в сумме 1088,0 тыс. рублей;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Субвенция </w:t>
      </w:r>
      <w:r w:rsidRPr="00AB5149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- 2022 год в сумме 83,0 тыс. рублей, 2023 год в сумме 85,7 тыс. рублей, 2024год  в сумме 88,6 тыс. рублей;                                                         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8372EC">
        <w:rPr>
          <w:sz w:val="28"/>
          <w:szCs w:val="28"/>
        </w:rPr>
        <w:t>Субвенция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 </w:t>
      </w:r>
      <w:r w:rsidRPr="00AB5149">
        <w:rPr>
          <w:color w:val="000000"/>
          <w:sz w:val="28"/>
          <w:szCs w:val="28"/>
        </w:rPr>
        <w:t>по содержанию штатных единиц, осуществляющих переданные отдельные государственные полномочия области</w:t>
      </w:r>
      <w:r>
        <w:rPr>
          <w:sz w:val="28"/>
          <w:szCs w:val="28"/>
        </w:rPr>
        <w:t>:</w:t>
      </w:r>
      <w:r w:rsidRPr="008372E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 тыс. рублей,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 тыс. рублей,</w:t>
      </w:r>
      <w:r w:rsidRPr="008372EC">
        <w:rPr>
          <w:sz w:val="28"/>
          <w:szCs w:val="28"/>
        </w:rPr>
        <w:t xml:space="preserve"> 2023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</w:t>
      </w:r>
      <w:r w:rsidRPr="008372EC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;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ройству сельских территорий Новгородской области (сверх уровня предусмотренного соглашением), на 2022 год в размере 667,0 тыс. рублей.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Дотация бюджетам сельских поселений на выравнивание  бюджетной обеспеченности из бюджета Шимского муниципального района: 2022 год  в сумме 3389,5 тыс. рублей, 2023 год  в сумме 2043,4 тыс.рублей, 2024 год  в сумме 1998,5 тыс. рублей.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AE67FE">
        <w:rPr>
          <w:sz w:val="28"/>
          <w:szCs w:val="28"/>
        </w:rPr>
        <w:t>Иные межбюджетные трансферты  бюджетам городских и сельских поселений области на частичную компенсацию дополнительных расходов на повышение оплаты труда</w:t>
      </w:r>
      <w:r>
        <w:rPr>
          <w:sz w:val="28"/>
          <w:szCs w:val="28"/>
        </w:rPr>
        <w:t xml:space="preserve"> </w:t>
      </w:r>
      <w:r w:rsidRPr="00AE67FE">
        <w:rPr>
          <w:sz w:val="28"/>
          <w:szCs w:val="28"/>
        </w:rPr>
        <w:t xml:space="preserve"> работников бюджетной сферы на 2022</w:t>
      </w:r>
      <w:r>
        <w:rPr>
          <w:sz w:val="28"/>
          <w:szCs w:val="28"/>
        </w:rPr>
        <w:t xml:space="preserve"> сумме 2,1 тыс. рублей.</w:t>
      </w:r>
    </w:p>
    <w:p w:rsidR="00274C51" w:rsidRPr="001723CD" w:rsidRDefault="00274C51" w:rsidP="00274C5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ж) И</w:t>
      </w:r>
      <w:r w:rsidRPr="001723CD">
        <w:rPr>
          <w:sz w:val="28"/>
          <w:szCs w:val="28"/>
        </w:rPr>
        <w:t>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на 2022 год в сумме 289,4 тыс. руб</w:t>
      </w:r>
      <w:r>
        <w:rPr>
          <w:sz w:val="28"/>
          <w:szCs w:val="28"/>
        </w:rPr>
        <w:t>.</w:t>
      </w:r>
    </w:p>
    <w:p w:rsidR="00FF5E24" w:rsidRDefault="002A26C0" w:rsidP="009F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23C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B10F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7184F">
        <w:rPr>
          <w:sz w:val="28"/>
          <w:szCs w:val="28"/>
        </w:rPr>
        <w:t>зложить</w:t>
      </w:r>
      <w:r w:rsidRPr="00574D0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</w:t>
      </w:r>
      <w:r w:rsidR="00B762B2">
        <w:rPr>
          <w:sz w:val="28"/>
          <w:szCs w:val="28"/>
        </w:rPr>
        <w:t>1,</w:t>
      </w:r>
      <w:r>
        <w:rPr>
          <w:sz w:val="28"/>
          <w:szCs w:val="28"/>
        </w:rPr>
        <w:t>3,</w:t>
      </w:r>
      <w:r w:rsidRPr="00574D0F">
        <w:rPr>
          <w:sz w:val="28"/>
          <w:szCs w:val="28"/>
        </w:rPr>
        <w:t>4,5</w:t>
      </w:r>
      <w:r w:rsidR="001329C7">
        <w:rPr>
          <w:sz w:val="28"/>
          <w:szCs w:val="28"/>
        </w:rPr>
        <w:t>,</w:t>
      </w:r>
      <w:r w:rsidR="00E42B0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 xml:space="preserve">к </w:t>
      </w:r>
      <w:r w:rsidR="00A51E22">
        <w:rPr>
          <w:sz w:val="28"/>
          <w:szCs w:val="28"/>
        </w:rPr>
        <w:t>р</w:t>
      </w:r>
      <w:r w:rsidRPr="00574D0F">
        <w:rPr>
          <w:sz w:val="28"/>
          <w:szCs w:val="28"/>
        </w:rPr>
        <w:t xml:space="preserve">ешению </w:t>
      </w:r>
      <w:r w:rsidRPr="00D8664A">
        <w:rPr>
          <w:sz w:val="28"/>
          <w:szCs w:val="28"/>
        </w:rPr>
        <w:t>Совета депутатов от 23.12.202</w:t>
      </w:r>
      <w:r>
        <w:rPr>
          <w:sz w:val="28"/>
          <w:szCs w:val="28"/>
        </w:rPr>
        <w:t>1 года</w:t>
      </w:r>
      <w:r w:rsidRPr="00D866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D8664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>в прилагаемой реда</w:t>
      </w:r>
      <w:r w:rsidRPr="00574D0F">
        <w:rPr>
          <w:sz w:val="28"/>
          <w:szCs w:val="28"/>
        </w:rPr>
        <w:t>к</w:t>
      </w:r>
      <w:r w:rsidRPr="00574D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603773" w:rsidRDefault="00013BD1" w:rsidP="009F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3773">
        <w:rPr>
          <w:sz w:val="28"/>
          <w:szCs w:val="28"/>
        </w:rPr>
        <w:t xml:space="preserve">  </w:t>
      </w:r>
      <w:r w:rsidR="002A26C0">
        <w:rPr>
          <w:sz w:val="28"/>
          <w:szCs w:val="28"/>
        </w:rPr>
        <w:t xml:space="preserve">   </w:t>
      </w:r>
      <w:r w:rsidR="001723CD">
        <w:rPr>
          <w:sz w:val="28"/>
          <w:szCs w:val="28"/>
        </w:rPr>
        <w:t>4</w:t>
      </w:r>
      <w:r w:rsidR="00603773">
        <w:rPr>
          <w:sz w:val="28"/>
          <w:szCs w:val="28"/>
        </w:rPr>
        <w:t>.</w:t>
      </w:r>
      <w:r w:rsidR="000B10FA">
        <w:rPr>
          <w:sz w:val="28"/>
          <w:szCs w:val="28"/>
        </w:rPr>
        <w:t xml:space="preserve"> </w:t>
      </w:r>
      <w:r w:rsidR="00603773">
        <w:rPr>
          <w:sz w:val="28"/>
          <w:szCs w:val="28"/>
        </w:rPr>
        <w:t>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2A26C0" w:rsidRDefault="000937D4" w:rsidP="000B10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A26C0" w:rsidRPr="007223B4">
        <w:rPr>
          <w:sz w:val="28"/>
          <w:szCs w:val="28"/>
        </w:rPr>
        <w:t xml:space="preserve"> </w:t>
      </w:r>
      <w:r w:rsidR="002A26C0">
        <w:rPr>
          <w:sz w:val="28"/>
          <w:szCs w:val="28"/>
        </w:rPr>
        <w:t>Н</w:t>
      </w:r>
      <w:r w:rsidR="002A26C0"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="002A26C0" w:rsidRPr="007223B4">
        <w:rPr>
          <w:sz w:val="28"/>
          <w:szCs w:val="28"/>
        </w:rPr>
        <w:t>ь</w:t>
      </w:r>
      <w:r w:rsidR="002A26C0" w:rsidRPr="007223B4">
        <w:rPr>
          <w:sz w:val="28"/>
          <w:szCs w:val="28"/>
        </w:rPr>
        <w:t>ного опубликования.</w:t>
      </w:r>
    </w:p>
    <w:p w:rsidR="008F0345" w:rsidRDefault="008F0345" w:rsidP="009F18A8">
      <w:pPr>
        <w:jc w:val="both"/>
        <w:rPr>
          <w:sz w:val="28"/>
          <w:szCs w:val="28"/>
        </w:rPr>
      </w:pPr>
    </w:p>
    <w:p w:rsidR="000937D4" w:rsidRDefault="00603773" w:rsidP="000937D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:rsidR="009F18A8" w:rsidRPr="00F12E71" w:rsidRDefault="009F18A8" w:rsidP="000937D4">
      <w:pPr>
        <w:spacing w:line="240" w:lineRule="exact"/>
        <w:jc w:val="both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9F18A8" w:rsidRPr="000937D4" w:rsidRDefault="009F18A8" w:rsidP="009F18A8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Проект подготовил  и завизировал:</w:t>
      </w:r>
    </w:p>
    <w:p w:rsidR="009F18A8" w:rsidRPr="000937D4" w:rsidRDefault="009F18A8" w:rsidP="009F18A8">
      <w:pPr>
        <w:spacing w:line="240" w:lineRule="exact"/>
        <w:jc w:val="both"/>
        <w:outlineLvl w:val="0"/>
        <w:rPr>
          <w:sz w:val="22"/>
          <w:szCs w:val="22"/>
        </w:rPr>
      </w:pPr>
      <w:r w:rsidRPr="008372EC">
        <w:rPr>
          <w:sz w:val="28"/>
          <w:szCs w:val="28"/>
        </w:rPr>
        <w:t xml:space="preserve"> </w:t>
      </w:r>
      <w:r w:rsidRPr="000937D4">
        <w:rPr>
          <w:sz w:val="22"/>
          <w:szCs w:val="22"/>
        </w:rPr>
        <w:t xml:space="preserve">Главный специалист                                                    Н.С. Наталёнкова  </w:t>
      </w:r>
    </w:p>
    <w:p w:rsidR="009F18A8" w:rsidRPr="000937D4" w:rsidRDefault="009F18A8" w:rsidP="009F18A8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Согласовано:Глава поселения                                       Л.В. Николаева</w:t>
      </w:r>
    </w:p>
    <w:p w:rsidR="00FF5E24" w:rsidRDefault="009F18A8" w:rsidP="009F18A8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Главный бухгалтер                                                        Г.Н. Ефимова</w:t>
      </w:r>
    </w:p>
    <w:p w:rsidR="00075890" w:rsidRDefault="00075890" w:rsidP="009F18A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0261" w:type="dxa"/>
        <w:tblLayout w:type="fixed"/>
        <w:tblLook w:val="00A0"/>
      </w:tblPr>
      <w:tblGrid>
        <w:gridCol w:w="4314"/>
        <w:gridCol w:w="865"/>
        <w:gridCol w:w="1309"/>
        <w:gridCol w:w="7"/>
        <w:gridCol w:w="1154"/>
        <w:gridCol w:w="1161"/>
        <w:gridCol w:w="1451"/>
      </w:tblGrid>
      <w:tr w:rsidR="00C8148A" w:rsidRPr="00767F75" w:rsidTr="00075890">
        <w:trPr>
          <w:trHeight w:val="1659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E443DC"/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C8148A" w:rsidRDefault="00C8148A" w:rsidP="00E443DC"/>
          <w:p w:rsidR="00FF5E24" w:rsidRPr="00767F75" w:rsidRDefault="00FF5E24" w:rsidP="00E443DC"/>
        </w:tc>
        <w:tc>
          <w:tcPr>
            <w:tcW w:w="3764" w:type="dxa"/>
            <w:gridSpan w:val="3"/>
            <w:tcBorders>
              <w:left w:val="nil"/>
            </w:tcBorders>
            <w:vAlign w:val="bottom"/>
          </w:tcPr>
          <w:p w:rsidR="00EC06DD" w:rsidRDefault="00EC06DD" w:rsidP="00E443DC">
            <w:pPr>
              <w:jc w:val="center"/>
              <w:rPr>
                <w:sz w:val="22"/>
                <w:szCs w:val="22"/>
              </w:rPr>
            </w:pPr>
          </w:p>
          <w:p w:rsidR="00C8148A" w:rsidRDefault="00C8148A" w:rsidP="00E443DC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Приложение  1</w:t>
            </w:r>
          </w:p>
          <w:p w:rsidR="00C8148A" w:rsidRDefault="00C8148A" w:rsidP="00E443DC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 р</w:t>
            </w:r>
            <w:r w:rsidRPr="00767F75">
              <w:rPr>
                <w:sz w:val="22"/>
                <w:szCs w:val="22"/>
              </w:rPr>
              <w:t>ешению Совета депутатов  "О бюджете</w:t>
            </w:r>
            <w:r>
              <w:rPr>
                <w:sz w:val="22"/>
                <w:szCs w:val="22"/>
              </w:rPr>
              <w:t xml:space="preserve"> По</w:t>
            </w:r>
            <w:r w:rsidRPr="00767F75">
              <w:rPr>
                <w:sz w:val="22"/>
                <w:szCs w:val="22"/>
              </w:rPr>
              <w:t>дгощского сельского поселения на 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год и на плано</w:t>
            </w:r>
            <w:r>
              <w:rPr>
                <w:sz w:val="22"/>
                <w:szCs w:val="22"/>
              </w:rPr>
              <w:t>вый период 2023 и 2024 г</w:t>
            </w:r>
            <w:r w:rsidRPr="00767F75">
              <w:rPr>
                <w:sz w:val="22"/>
                <w:szCs w:val="22"/>
              </w:rPr>
              <w:t>одов"</w:t>
            </w:r>
          </w:p>
          <w:p w:rsidR="00C8148A" w:rsidRDefault="00C8148A" w:rsidP="00E443DC">
            <w:pPr>
              <w:jc w:val="center"/>
            </w:pPr>
          </w:p>
          <w:p w:rsidR="00AE3856" w:rsidRDefault="00AE3856" w:rsidP="00E443DC">
            <w:pPr>
              <w:jc w:val="center"/>
            </w:pPr>
          </w:p>
          <w:p w:rsidR="00AE3856" w:rsidRPr="00767F75" w:rsidRDefault="00AE3856" w:rsidP="00E443DC">
            <w:pPr>
              <w:jc w:val="center"/>
            </w:pPr>
          </w:p>
        </w:tc>
      </w:tr>
      <w:tr w:rsidR="00C8148A" w:rsidRPr="00767F75" w:rsidTr="00075890">
        <w:trPr>
          <w:trHeight w:val="937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48A" w:rsidRDefault="00C8148A" w:rsidP="00E443DC">
            <w:pPr>
              <w:jc w:val="center"/>
              <w:rPr>
                <w:sz w:val="28"/>
                <w:szCs w:val="28"/>
              </w:rPr>
            </w:pPr>
            <w:r w:rsidRPr="00767F75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</w:t>
            </w:r>
            <w:r>
              <w:rPr>
                <w:sz w:val="28"/>
                <w:szCs w:val="28"/>
              </w:rPr>
              <w:t>2</w:t>
            </w:r>
            <w:r w:rsidRPr="00767F75">
              <w:rPr>
                <w:sz w:val="28"/>
                <w:szCs w:val="28"/>
              </w:rPr>
              <w:t xml:space="preserve"> год  и на плановый период 202</w:t>
            </w:r>
            <w:r>
              <w:rPr>
                <w:sz w:val="28"/>
                <w:szCs w:val="28"/>
              </w:rPr>
              <w:t>3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767F75">
              <w:rPr>
                <w:sz w:val="28"/>
                <w:szCs w:val="28"/>
              </w:rPr>
              <w:t>годов</w:t>
            </w:r>
          </w:p>
          <w:p w:rsidR="00AE3856" w:rsidRPr="00767F75" w:rsidRDefault="00AE3856" w:rsidP="00E443DC">
            <w:pPr>
              <w:jc w:val="center"/>
            </w:pPr>
          </w:p>
        </w:tc>
      </w:tr>
      <w:tr w:rsidR="00C8148A" w:rsidRPr="00767F75" w:rsidTr="00075890">
        <w:trPr>
          <w:trHeight w:val="70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E443DC"/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E443DC"/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E443DC"/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E443DC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C8148A" w:rsidRPr="00767F75" w:rsidTr="00075890">
        <w:trPr>
          <w:trHeight w:val="3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2 год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3 год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год</w:t>
            </w:r>
          </w:p>
        </w:tc>
      </w:tr>
      <w:tr w:rsidR="00C8148A" w:rsidRPr="00767F75" w:rsidTr="00075890">
        <w:trPr>
          <w:trHeight w:val="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rPr>
                <w:bCs/>
              </w:rPr>
            </w:pPr>
            <w:r w:rsidRPr="00DE2F2C">
              <w:rPr>
                <w:bCs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85678B" w:rsidRDefault="0085678B" w:rsidP="007503DE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85678B">
              <w:rPr>
                <w:bCs/>
                <w:color w:val="FF0000"/>
                <w:sz w:val="20"/>
                <w:szCs w:val="20"/>
              </w:rPr>
              <w:t>11741,</w:t>
            </w:r>
            <w:r w:rsidR="007503D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8914,0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8945,4</w:t>
            </w:r>
          </w:p>
        </w:tc>
      </w:tr>
      <w:tr w:rsidR="00C8148A" w:rsidRPr="00767F75" w:rsidTr="00075890">
        <w:trPr>
          <w:trHeight w:val="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и неналоговые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E443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5618,9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5636,2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5709,6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E443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5333,3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5376,2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5449,6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Налоги на прибыль, доходы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075890">
        <w:trPr>
          <w:trHeight w:val="467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 на доходы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075890">
        <w:trPr>
          <w:trHeight w:val="408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</w:pPr>
            <w:r w:rsidRPr="00DE2F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07589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r w:rsidRPr="00DE2F2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07589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10302000010000110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075890">
        <w:trPr>
          <w:trHeight w:val="162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2F0F9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</w:tr>
      <w:tr w:rsidR="00C8148A" w:rsidRPr="00767F75" w:rsidTr="00075890">
        <w:trPr>
          <w:trHeight w:val="84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767F75">
              <w:rPr>
                <w:bCs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C8148A" w:rsidRPr="00767F75" w:rsidTr="00075890">
        <w:trPr>
          <w:trHeight w:val="9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787,9</w:t>
            </w:r>
          </w:p>
        </w:tc>
      </w:tr>
      <w:tr w:rsidR="00C8148A" w:rsidRPr="00767F75" w:rsidTr="00075890">
        <w:trPr>
          <w:trHeight w:val="194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-72,5</w:t>
            </w:r>
          </w:p>
        </w:tc>
      </w:tr>
      <w:tr w:rsidR="00C8148A" w:rsidRPr="002F0F9F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bCs/>
              </w:rPr>
            </w:pPr>
            <w:r w:rsidRPr="00DE2F2C">
              <w:rPr>
                <w:bCs/>
              </w:rPr>
              <w:t>Налоги на совокупный доход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4B2536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НАЛОГИ НА ИМУЩЕСТВО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3999,8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4037,3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4082,7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10601000000000110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07589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3800,0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RPr="00767F75" w:rsidTr="0007589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10606033100000110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075890">
        <w:trPr>
          <w:trHeight w:val="78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285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070"/>
              <w:gridCol w:w="215"/>
            </w:tblGrid>
            <w:tr w:rsidR="00C8148A" w:rsidRPr="00DE2F2C" w:rsidTr="00075890">
              <w:trPr>
                <w:trHeight w:val="728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8148A" w:rsidRPr="00DE2F2C" w:rsidRDefault="00C8148A" w:rsidP="00E443DC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284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1"/>
                    <w:gridCol w:w="9242"/>
                    <w:gridCol w:w="21"/>
                  </w:tblGrid>
                  <w:tr w:rsidR="00C8148A" w:rsidRPr="00DE2F2C" w:rsidTr="00075890">
                    <w:trPr>
                      <w:trHeight w:val="174"/>
                    </w:trPr>
                    <w:tc>
                      <w:tcPr>
                        <w:tcW w:w="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8148A" w:rsidRPr="00DE2F2C" w:rsidRDefault="00C8148A" w:rsidP="00E443DC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8148A" w:rsidRPr="00DE2F2C" w:rsidRDefault="00C8148A" w:rsidP="00E443DC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C8148A" w:rsidRPr="00DE2F2C" w:rsidRDefault="00C8148A" w:rsidP="00E443DC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C8148A" w:rsidRPr="00DE2F2C" w:rsidRDefault="00C8148A" w:rsidP="00E443DC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8148A" w:rsidRPr="00DE2F2C" w:rsidRDefault="00C8148A" w:rsidP="00E443DC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8148A" w:rsidRPr="00DE2F2C" w:rsidRDefault="00C8148A" w:rsidP="00E443DC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8148A" w:rsidRPr="00DE2F2C" w:rsidRDefault="00C8148A" w:rsidP="00E443DC">
                  <w:pPr>
                    <w:framePr w:hSpace="180" w:wrap="around" w:hAnchor="margin" w:y="-14723"/>
                    <w:jc w:val="center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16"/>
                    </w:rPr>
                    <w:t>5</w:t>
                  </w:r>
                </w:p>
              </w:tc>
            </w:tr>
          </w:tbl>
          <w:p w:rsidR="00C8148A" w:rsidRPr="00DE2F2C" w:rsidRDefault="00C8148A" w:rsidP="00E443DC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10606043100000110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</w:tr>
      <w:tr w:rsidR="00C8148A" w:rsidTr="0007589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767F75" w:rsidRDefault="00C8148A" w:rsidP="00E443D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Tr="00075890">
        <w:trPr>
          <w:trHeight w:val="4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767F75">
              <w:rPr>
                <w:sz w:val="20"/>
                <w:szCs w:val="20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E443D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10804020010000110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RPr="00D0284F" w:rsidTr="0007589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bCs/>
              </w:rPr>
            </w:pPr>
            <w:r w:rsidRPr="00DE2F2C">
              <w:rPr>
                <w:bCs/>
              </w:rPr>
              <w:lastRenderedPageBreak/>
              <w:t>Неналоговые доходы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C8148A" w:rsidRPr="00D0284F" w:rsidTr="0007589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C8148A" w:rsidRPr="00D0284F" w:rsidTr="00075890">
        <w:trPr>
          <w:trHeight w:val="2064"/>
        </w:trPr>
        <w:tc>
          <w:tcPr>
            <w:tcW w:w="43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07589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E443D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85678B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07589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E443DC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85678B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Tr="0007589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147C7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го  государственную (муниципальную) казну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147C7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85678B" w:rsidTr="0007589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147C7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147C7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Tr="0007589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E69C0" w:rsidRDefault="00C8148A" w:rsidP="00E443DC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A1B17" w:rsidRDefault="00C8148A" w:rsidP="00E443DC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11406000000000430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Tr="00075890">
        <w:trPr>
          <w:trHeight w:val="66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11406025100000430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RPr="00D37710" w:rsidTr="00075890">
        <w:trPr>
          <w:trHeight w:val="51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БЕЗВОЗМЕЗДНЫЕ ПОСТУПЛЕНИЯ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20000000000000000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032F57">
            <w:pPr>
              <w:jc w:val="right"/>
              <w:rPr>
                <w:sz w:val="20"/>
                <w:szCs w:val="20"/>
              </w:rPr>
            </w:pPr>
          </w:p>
          <w:p w:rsidR="00032F57" w:rsidRPr="00C14B61" w:rsidRDefault="00032F57" w:rsidP="00032F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3235,8</w:t>
            </w:r>
          </w:p>
        </w:tc>
      </w:tr>
      <w:tr w:rsidR="00C8148A" w:rsidRPr="00D37710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 xml:space="preserve">БЕЗВОЗМЕЗДНЫЕ ПОСТУПЛЕНИЯ </w:t>
            </w:r>
            <w:r w:rsidRPr="00C14B61">
              <w:lastRenderedPageBreak/>
              <w:t>ОТ ДРУГИХ БЮДЖЕТОВ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lastRenderedPageBreak/>
              <w:t>20200000000000000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032F57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E443DC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E443DC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3235,8</w:t>
            </w:r>
          </w:p>
        </w:tc>
      </w:tr>
      <w:tr w:rsidR="00C8148A" w:rsidRPr="00D0284F" w:rsidTr="0007589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C8148A" w:rsidRPr="00D0284F" w:rsidTr="00075890">
        <w:trPr>
          <w:trHeight w:val="4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C8148A" w:rsidRPr="00D0284F" w:rsidTr="00075890">
        <w:trPr>
          <w:trHeight w:val="4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20216001100000150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C8148A" w:rsidRPr="00D0284F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075890">
        <w:trPr>
          <w:trHeight w:val="64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D0284F" w:rsidTr="0007589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Tr="0007589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Прочие  субсидии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 xml:space="preserve">Прочие субсидии бюджетам  сельских поселений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shd w:val="clear" w:color="auto" w:fill="FFFFFF"/>
            </w:pPr>
            <w:r w:rsidRPr="00C14B61">
              <w:t>Субсидии бюджетам  сельских  поселений на</w:t>
            </w:r>
          </w:p>
          <w:p w:rsidR="00C8148A" w:rsidRPr="00C14B61" w:rsidRDefault="00C8148A" w:rsidP="00E443DC">
            <w:pPr>
              <w:shd w:val="clear" w:color="auto" w:fill="FFFFFF"/>
            </w:pPr>
            <w:r w:rsidRPr="00C14B61">
              <w:t>формирование муниципальных дорожных</w:t>
            </w:r>
          </w:p>
          <w:p w:rsidR="00C8148A" w:rsidRPr="00C14B61" w:rsidRDefault="00C8148A" w:rsidP="00E443DC">
            <w:pPr>
              <w:shd w:val="clear" w:color="auto" w:fill="FFFFFF"/>
            </w:pPr>
            <w:r w:rsidRPr="00C14B61">
              <w:t>фондов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20229999107152150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spacing w:before="100" w:after="100"/>
              <w:ind w:left="60" w:right="60"/>
            </w:pPr>
            <w:r w:rsidRPr="00C14B61">
              <w:t>Субвенции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spacing w:before="100" w:after="100"/>
              <w:ind w:left="60" w:right="60"/>
            </w:pPr>
            <w:r w:rsidRPr="00C14B6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C8148A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spacing w:before="100" w:after="100"/>
              <w:ind w:left="60" w:right="60"/>
            </w:pPr>
            <w:r w:rsidRPr="00C14B61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сельских поселений на выполнение передаваемых   полномочий субъектов Российской  Федерации   (содержание штатных единиц,  осуществляющих   переданные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отдельные государственные полномочия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области)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20230024107028150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spacing w:before="100" w:after="100"/>
              <w:ind w:left="60" w:right="60"/>
            </w:pPr>
            <w:r w:rsidRPr="00C14B61">
              <w:t xml:space="preserve">Субвенции бюджетам на </w:t>
            </w:r>
            <w:r w:rsidRPr="00C14B61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lastRenderedPageBreak/>
              <w:t>20235118000000150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C14B61" w:rsidRDefault="00C8148A" w:rsidP="00E443DC">
            <w:pPr>
              <w:jc w:val="both"/>
            </w:pPr>
            <w:r w:rsidRPr="00C14B61"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0A6DB1" w:rsidRDefault="00C8148A" w:rsidP="00E443DC">
            <w:pPr>
              <w:spacing w:before="100" w:after="100"/>
              <w:ind w:left="60" w:right="60"/>
            </w:pPr>
            <w:r w:rsidRPr="000A6DB1">
              <w:t>Иные межбюджетные трансферты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032F57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0A6DB1" w:rsidRDefault="00C8148A" w:rsidP="00E443DC">
            <w:pPr>
              <w:spacing w:before="100" w:after="100"/>
              <w:ind w:left="60" w:right="60"/>
            </w:pPr>
            <w:r w:rsidRPr="000A6DB1">
              <w:t>Прочие межбюджетные трансферты, перед</w:t>
            </w:r>
            <w:r w:rsidRPr="000A6DB1">
              <w:t>а</w:t>
            </w:r>
            <w:r w:rsidRPr="000A6DB1">
              <w:t>ваемые бюджетам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032F57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0A6DB1" w:rsidRDefault="00C8148A" w:rsidP="00E443DC">
            <w:pPr>
              <w:spacing w:before="100" w:after="100"/>
              <w:ind w:left="60" w:right="60"/>
            </w:pPr>
            <w:r w:rsidRPr="000A6DB1">
              <w:t>Прочие межбюджетные трансферты, перед</w:t>
            </w:r>
            <w:r w:rsidRPr="000A6DB1">
              <w:t>а</w:t>
            </w:r>
            <w:r w:rsidRPr="000A6DB1">
              <w:t>ваемые  бюджетам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032F57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C14B61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Иные межбюджетные трансферты</w:t>
                  </w:r>
                </w:p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бюджетам городских и сельских</w:t>
                  </w:r>
                </w:p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поселений области на частичную</w:t>
                  </w:r>
                </w:p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компенсацию дополнительных</w:t>
                  </w:r>
                </w:p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расходов на повышение оплаты труда</w:t>
                  </w:r>
                </w:p>
                <w:p w:rsidR="00FA3E08" w:rsidRPr="00C14B61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работников бюджетной сферы на 2022 год</w:t>
                  </w:r>
                </w:p>
              </w:tc>
            </w:tr>
          </w:tbl>
          <w:p w:rsidR="00FA3E08" w:rsidRPr="000D01EB" w:rsidRDefault="00FA3E08" w:rsidP="00D8136D">
            <w:pPr>
              <w:spacing w:before="100" w:after="100"/>
              <w:ind w:left="60" w:right="60"/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FA3E08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20249999107142150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FA3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FA3E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FA3E08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075890">
        <w:trPr>
          <w:trHeight w:val="5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C14B61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0D01EB">
                    <w:t>Иные межбюджетные трансферты</w:t>
                  </w:r>
                </w:p>
                <w:p w:rsidR="00906CF0" w:rsidRDefault="00906CF0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906CF0">
                    <w:t>бюджетам муниципальных</w:t>
                  </w:r>
                </w:p>
                <w:p w:rsidR="00D8136D" w:rsidRDefault="00906CF0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906CF0">
                    <w:t xml:space="preserve">образований Новгородской </w:t>
                  </w:r>
                  <w:r w:rsidR="00D8136D" w:rsidRPr="00D8136D">
                    <w:t>на</w:t>
                  </w:r>
                </w:p>
                <w:p w:rsidR="00D8136D" w:rsidRDefault="00D8136D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D8136D">
                    <w:t>организацию работ, связанных с</w:t>
                  </w:r>
                </w:p>
                <w:p w:rsidR="00D8136D" w:rsidRDefault="00D8136D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D8136D">
                    <w:t>предотвращением влияния ухудшения</w:t>
                  </w:r>
                </w:p>
                <w:p w:rsidR="00D8136D" w:rsidRDefault="00D8136D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D8136D">
                    <w:t>экономической ситуации на развитие</w:t>
                  </w:r>
                </w:p>
                <w:p w:rsidR="00D8136D" w:rsidRPr="00C14B61" w:rsidRDefault="00D8136D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D8136D">
                    <w:t>отраслей экономики</w:t>
                  </w:r>
                  <w:r w:rsidR="00F6262C">
                    <w:t xml:space="preserve"> на 2022 год</w:t>
                  </w:r>
                </w:p>
                <w:p w:rsidR="00FA3E08" w:rsidRPr="00C14B61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</w:p>
              </w:tc>
            </w:tr>
          </w:tbl>
          <w:p w:rsidR="00FA3E08" w:rsidRPr="000D01EB" w:rsidRDefault="00FA3E08" w:rsidP="00D8136D">
            <w:pPr>
              <w:spacing w:before="100" w:after="100"/>
              <w:ind w:left="60" w:right="60"/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FA3E08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</w:t>
            </w:r>
            <w:r>
              <w:rPr>
                <w:sz w:val="20"/>
                <w:szCs w:val="20"/>
              </w:rPr>
              <w:t>536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032F57" w:rsidP="00FA3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FA3E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FA3E08">
            <w:pPr>
              <w:jc w:val="right"/>
              <w:rPr>
                <w:sz w:val="20"/>
                <w:szCs w:val="20"/>
              </w:rPr>
            </w:pPr>
          </w:p>
        </w:tc>
      </w:tr>
    </w:tbl>
    <w:p w:rsidR="00C8148A" w:rsidRDefault="00C8148A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B26D73" w:rsidRDefault="00B26D7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64B71" w:rsidRDefault="00764B71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64B71" w:rsidRDefault="00764B71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64B71" w:rsidRDefault="00764B71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64B71" w:rsidRDefault="00764B71" w:rsidP="009F18A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765"/>
        <w:tblW w:w="10885" w:type="dxa"/>
        <w:tblLayout w:type="fixed"/>
        <w:tblLook w:val="00A0"/>
      </w:tblPr>
      <w:tblGrid>
        <w:gridCol w:w="303"/>
        <w:gridCol w:w="2719"/>
        <w:gridCol w:w="681"/>
        <w:gridCol w:w="681"/>
        <w:gridCol w:w="681"/>
        <w:gridCol w:w="1846"/>
        <w:gridCol w:w="827"/>
        <w:gridCol w:w="964"/>
        <w:gridCol w:w="564"/>
        <w:gridCol w:w="455"/>
        <w:gridCol w:w="1019"/>
        <w:gridCol w:w="145"/>
      </w:tblGrid>
      <w:tr w:rsidR="00764B71" w:rsidRPr="00767F75" w:rsidTr="00764B71">
        <w:trPr>
          <w:trHeight w:val="124"/>
        </w:trPr>
        <w:tc>
          <w:tcPr>
            <w:tcW w:w="108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Default="00764B71" w:rsidP="00764B71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4B71" w:rsidRDefault="00764B71" w:rsidP="00764B71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4B71" w:rsidRPr="00767F75" w:rsidRDefault="00764B71" w:rsidP="00764B71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  <w:p w:rsidR="00764B71" w:rsidRPr="00767F75" w:rsidRDefault="00764B71" w:rsidP="00764B71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764B71" w:rsidRPr="00767F75" w:rsidRDefault="00764B71" w:rsidP="00764B71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764B71" w:rsidRPr="00767F75" w:rsidRDefault="00764B71" w:rsidP="00764B71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>гг.</w:t>
            </w:r>
            <w:r>
              <w:rPr>
                <w:sz w:val="22"/>
                <w:szCs w:val="22"/>
              </w:rPr>
              <w:t>»</w:t>
            </w:r>
          </w:p>
          <w:p w:rsidR="00764B71" w:rsidRDefault="00764B71" w:rsidP="00764B71">
            <w:pPr>
              <w:jc w:val="both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:rsidR="00764B71" w:rsidRPr="00767F75" w:rsidRDefault="00764B71" w:rsidP="00764B71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74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lastRenderedPageBreak/>
              <w:t>Ведомственная структура расходов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4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Default="00764B71" w:rsidP="00764B71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  <w:p w:rsidR="00764B71" w:rsidRPr="00767F75" w:rsidRDefault="00764B71" w:rsidP="00764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764B71" w:rsidRPr="00767F75" w:rsidRDefault="00764B71" w:rsidP="00764B71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3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64B71" w:rsidRPr="00767F75" w:rsidRDefault="00764B71" w:rsidP="00764B71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80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3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2A55B6" w:rsidP="00764B7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5224,8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4826,6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775,2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1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B79C2">
              <w:rPr>
                <w:bCs/>
                <w:sz w:val="22"/>
                <w:szCs w:val="22"/>
              </w:rPr>
              <w:t>775,2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6D30" w:rsidRDefault="00764B7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6D30" w:rsidRDefault="00764B7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764B71" w:rsidP="00764B71">
            <w:pPr>
              <w:jc w:val="right"/>
              <w:rPr>
                <w:color w:val="FF0000"/>
              </w:rPr>
            </w:pPr>
            <w:r w:rsidRPr="00DE6F9F">
              <w:rPr>
                <w:bCs/>
                <w:color w:val="FF0000"/>
                <w:sz w:val="22"/>
                <w:szCs w:val="22"/>
              </w:rPr>
              <w:t>775,2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6D30" w:rsidRDefault="00764B7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6D30" w:rsidRDefault="00764B7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B79C2">
              <w:rPr>
                <w:bCs/>
                <w:sz w:val="22"/>
                <w:szCs w:val="22"/>
              </w:rPr>
              <w:t>775,2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6D30" w:rsidRDefault="00764B7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6D30" w:rsidRDefault="00764B7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43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2A55B6" w:rsidP="00764B71">
            <w:pPr>
              <w:jc w:val="right"/>
              <w:rPr>
                <w:bCs/>
              </w:rPr>
            </w:pPr>
            <w:r>
              <w:rPr>
                <w:bCs/>
              </w:rPr>
              <w:t>4283,8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2A55B6" w:rsidP="00764B71">
            <w:pPr>
              <w:jc w:val="right"/>
              <w:rPr>
                <w:bCs/>
              </w:rPr>
            </w:pPr>
            <w:r>
              <w:rPr>
                <w:bCs/>
              </w:rPr>
              <w:t>4161,1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764B71" w:rsidP="00764B71">
            <w:pPr>
              <w:jc w:val="right"/>
              <w:rPr>
                <w:bCs/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Информирование населения о деятельности органов  местного самоуправления, социаотно-экономических </w:t>
            </w:r>
            <w:r w:rsidRPr="00767F75">
              <w:rPr>
                <w:bCs/>
                <w:sz w:val="22"/>
                <w:szCs w:val="22"/>
              </w:rPr>
              <w:lastRenderedPageBreak/>
              <w:t>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764B71" w:rsidP="00764B71">
            <w:pPr>
              <w:jc w:val="right"/>
              <w:rPr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764B71" w:rsidRPr="006759A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2A55B6" w:rsidP="00764B71">
            <w:pPr>
              <w:jc w:val="right"/>
              <w:rPr>
                <w:bCs/>
              </w:rPr>
            </w:pPr>
            <w:r>
              <w:rPr>
                <w:bCs/>
              </w:rPr>
              <w:t>4139,9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2A55B6" w:rsidP="00764B71">
            <w:pPr>
              <w:jc w:val="right"/>
              <w:rPr>
                <w:bCs/>
              </w:rPr>
            </w:pPr>
            <w:r>
              <w:rPr>
                <w:bCs/>
              </w:rPr>
              <w:t>4139,9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2A55B6" w:rsidP="00764B71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4077,1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2A55B6" w:rsidP="00764B7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3036,3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A652F">
              <w:t>3036,3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A652F">
              <w:t>3036,3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764B71" w:rsidP="00764B71">
            <w:pPr>
              <w:jc w:val="right"/>
              <w:rPr>
                <w:color w:val="FF0000"/>
              </w:rPr>
            </w:pPr>
          </w:p>
          <w:p w:rsidR="00764B71" w:rsidRPr="00DE6F9F" w:rsidRDefault="00764B71" w:rsidP="00764B71">
            <w:pPr>
              <w:jc w:val="right"/>
              <w:rPr>
                <w:color w:val="FF0000"/>
              </w:rPr>
            </w:pPr>
          </w:p>
          <w:p w:rsidR="00764B71" w:rsidRPr="00DE6F9F" w:rsidRDefault="002A55B6" w:rsidP="00764B7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1028,8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393,6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393,6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1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</w:pPr>
            <w:r>
              <w:t>12,0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Возмещение затрат по содержанию штатных единиц, осуществляющих </w:t>
            </w:r>
            <w:r w:rsidRPr="00767F75">
              <w:rPr>
                <w:sz w:val="22"/>
                <w:szCs w:val="22"/>
              </w:rPr>
              <w:lastRenderedPageBreak/>
              <w:t>переданные отдельные государственные полномочия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60,7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7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59,</w:t>
            </w:r>
            <w:r>
              <w:t>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1,5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2,1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2,1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4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6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Другие общегосударственные </w:t>
            </w:r>
            <w:r w:rsidRPr="006759A5">
              <w:rPr>
                <w:bCs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193,2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368,2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562,2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186,2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bCs/>
              </w:rPr>
              <w:t>171,2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bCs/>
              </w:rPr>
              <w:t>171,2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36,2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t>21,2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t>21,2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3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49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6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386,0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812225" w:rsidRDefault="00764B71" w:rsidP="00764B71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812225" w:rsidRDefault="00764B71" w:rsidP="00764B71">
            <w:pPr>
              <w:jc w:val="right"/>
            </w:pPr>
            <w:r w:rsidRPr="00812225">
              <w:t>386,0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812225" w:rsidRDefault="00764B71" w:rsidP="00764B71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812225" w:rsidRDefault="00764B71" w:rsidP="00764B71">
            <w:pPr>
              <w:jc w:val="right"/>
            </w:pPr>
            <w:r w:rsidRPr="00812225">
              <w:t>386,0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7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0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764B71" w:rsidRPr="009E4832" w:rsidRDefault="00764B71" w:rsidP="00764B71">
            <w:pPr>
              <w:jc w:val="center"/>
              <w:rPr>
                <w:color w:val="FF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D842DB" w:rsidRDefault="00764B71" w:rsidP="00764B71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8A1163" w:rsidRDefault="00764B71" w:rsidP="00764B71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Pr="009E4832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r w:rsidRPr="00C14B61">
              <w:rPr>
                <w:bCs/>
                <w:sz w:val="22"/>
                <w:szCs w:val="22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4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7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AB1582" w:rsidRDefault="00764B71" w:rsidP="00764B71">
            <w:pPr>
              <w:jc w:val="right"/>
              <w:rPr>
                <w:bCs/>
              </w:rPr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AB1582" w:rsidRDefault="00764B71" w:rsidP="00764B71">
            <w:pPr>
              <w:jc w:val="right"/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AB1582" w:rsidRDefault="00764B71" w:rsidP="00764B71">
            <w:pPr>
              <w:jc w:val="right"/>
            </w:pPr>
            <w:r w:rsidRPr="00AB1582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9D6E20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9D6E20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4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 </w:t>
            </w:r>
            <w:r w:rsidRPr="00767F75">
              <w:rPr>
                <w:sz w:val="22"/>
                <w:szCs w:val="22"/>
              </w:rPr>
              <w:lastRenderedPageBreak/>
              <w:t>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44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9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2859,5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2295,8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2321,9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1078,5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</w:pPr>
            <w:r>
              <w:t>1133,9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1078,5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</w:pPr>
            <w:r>
              <w:t>1133,9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8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1C2429" w:rsidRDefault="00764B71" w:rsidP="00764B71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 xml:space="preserve"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</w:t>
            </w:r>
            <w:r w:rsidRPr="00C035A1">
              <w:rPr>
                <w:sz w:val="22"/>
                <w:szCs w:val="22"/>
              </w:rPr>
              <w:lastRenderedPageBreak/>
              <w:t>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4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767F75" w:rsidRDefault="00764B71" w:rsidP="00764B71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82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94315" w:rsidRDefault="00764B71" w:rsidP="00764B71">
            <w:pPr>
              <w:jc w:val="right"/>
            </w:pPr>
            <w:r>
              <w:t>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5191,0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1578,5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1386,9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7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5180,0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9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>
              <w:t>213,4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40,0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40,0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98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>
              <w:t>100</w:t>
            </w:r>
            <w:r w:rsidRPr="00CF1D59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>
              <w:t>100</w:t>
            </w:r>
            <w:r w:rsidRPr="00C07A60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6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>
              <w:t>10</w:t>
            </w:r>
            <w:r w:rsidRPr="00C07A60"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4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30,0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30,0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30,0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1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lastRenderedPageBreak/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>
              <w:t>4059,4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1327,5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1335,9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37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1275,9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9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2209,4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9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7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3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4F558F" w:rsidP="00764B71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2179,4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 xml:space="preserve">рганизация работ, связанных с предотвращением влияния ухудшения экономической ситуации на развитие отраслей </w:t>
            </w:r>
            <w:r w:rsidRPr="00FE60B0">
              <w:rPr>
                <w:sz w:val="22"/>
                <w:szCs w:val="22"/>
              </w:rPr>
              <w:lastRenderedPageBreak/>
              <w:t>экономики</w:t>
            </w:r>
            <w:r>
              <w:rPr>
                <w:sz w:val="22"/>
                <w:szCs w:val="22"/>
              </w:rPr>
              <w:t xml:space="preserve"> на 2022 год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17DB9" w:rsidRDefault="00764B71" w:rsidP="00764B71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100E37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17DB9" w:rsidRDefault="00764B71" w:rsidP="00764B71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100E37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7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color w:val="000000"/>
                <w:sz w:val="22"/>
                <w:szCs w:val="22"/>
              </w:rPr>
              <w:t>Реализация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 xml:space="preserve">Иные закупки товаров, </w:t>
            </w:r>
            <w:r w:rsidRPr="00CF1D59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8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54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3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7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7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</w:t>
            </w:r>
            <w:r w:rsidRPr="00CF1D59">
              <w:rPr>
                <w:sz w:val="22"/>
                <w:szCs w:val="22"/>
              </w:rPr>
              <w:lastRenderedPageBreak/>
              <w:t>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9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0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sz w:val="22"/>
                <w:szCs w:val="22"/>
              </w:rPr>
              <w:t xml:space="preserve">ого </w:t>
            </w:r>
            <w:r w:rsidRPr="00767F75">
              <w:rPr>
                <w:sz w:val="22"/>
                <w:szCs w:val="22"/>
              </w:rPr>
              <w:t>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 xml:space="preserve"> и иных работников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0C2333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43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AE34A7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0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767F7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AE34A7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4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0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0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6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BF73E0" w:rsidRDefault="00764B71" w:rsidP="00764B71">
            <w:pPr>
              <w:jc w:val="right"/>
            </w:pPr>
            <w:r w:rsidRPr="00BF73E0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BF73E0" w:rsidRDefault="00764B71" w:rsidP="00764B71">
            <w:pPr>
              <w:jc w:val="right"/>
            </w:pPr>
            <w:r w:rsidRPr="00BF73E0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 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96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493762" w:rsidRDefault="00764B71" w:rsidP="00764B71">
            <w:pPr>
              <w:jc w:val="right"/>
              <w:rPr>
                <w:bCs/>
                <w:lang w:val="en-US"/>
              </w:rPr>
            </w:pPr>
            <w:r w:rsidRPr="00493762">
              <w:rPr>
                <w:bCs/>
              </w:rPr>
              <w:t>5,</w:t>
            </w:r>
            <w:r w:rsidRPr="00493762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493762" w:rsidRDefault="00493762" w:rsidP="00493762">
            <w:pPr>
              <w:spacing w:line="276" w:lineRule="auto"/>
              <w:ind w:left="-83"/>
              <w:jc w:val="right"/>
              <w:rPr>
                <w:bCs/>
              </w:rPr>
            </w:pPr>
            <w:r w:rsidRPr="00493762">
              <w:rPr>
                <w:bCs/>
              </w:rPr>
              <w:t>13771,7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8914,0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8945,4</w:t>
            </w:r>
          </w:p>
        </w:tc>
      </w:tr>
    </w:tbl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-175"/>
        <w:tblOverlap w:val="never"/>
        <w:tblW w:w="10527" w:type="dxa"/>
        <w:tblLayout w:type="fixed"/>
        <w:tblLook w:val="00A0"/>
      </w:tblPr>
      <w:tblGrid>
        <w:gridCol w:w="10527"/>
      </w:tblGrid>
      <w:tr w:rsidR="00AE3856" w:rsidRPr="00767F75" w:rsidTr="000E0DA4">
        <w:trPr>
          <w:trHeight w:val="41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Pr="00767F75" w:rsidRDefault="00AE3856" w:rsidP="00AE3856">
            <w:pPr>
              <w:jc w:val="both"/>
              <w:rPr>
                <w:b/>
                <w:bCs/>
              </w:rPr>
            </w:pPr>
          </w:p>
        </w:tc>
      </w:tr>
      <w:tr w:rsidR="00AE3856" w:rsidRPr="00767F75" w:rsidTr="000E0DA4">
        <w:trPr>
          <w:trHeight w:val="29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</w:t>
            </w:r>
          </w:p>
          <w:p w:rsidR="00AE3856" w:rsidRDefault="00AE3856" w:rsidP="00AE3856">
            <w:pPr>
              <w:jc w:val="both"/>
            </w:pPr>
          </w:p>
          <w:p w:rsidR="00493762" w:rsidRDefault="00493762" w:rsidP="00AE3856">
            <w:pPr>
              <w:jc w:val="both"/>
            </w:pPr>
          </w:p>
          <w:p w:rsidR="00493762" w:rsidRDefault="00493762" w:rsidP="00AE3856">
            <w:pPr>
              <w:jc w:val="both"/>
            </w:pPr>
          </w:p>
          <w:p w:rsidR="00AE3856" w:rsidRPr="00767F75" w:rsidRDefault="00AE3856" w:rsidP="00AE3856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к решению Совета депутатов "О бюджете                   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Подгощского сельского поселения на 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 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гг.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</w:tbl>
    <w:tbl>
      <w:tblPr>
        <w:tblW w:w="10942" w:type="dxa"/>
        <w:tblInd w:w="-486" w:type="dxa"/>
        <w:tblLayout w:type="fixed"/>
        <w:tblLook w:val="00A0"/>
      </w:tblPr>
      <w:tblGrid>
        <w:gridCol w:w="107"/>
        <w:gridCol w:w="486"/>
        <w:gridCol w:w="3545"/>
        <w:gridCol w:w="567"/>
        <w:gridCol w:w="567"/>
        <w:gridCol w:w="1559"/>
        <w:gridCol w:w="567"/>
        <w:gridCol w:w="1276"/>
        <w:gridCol w:w="1134"/>
        <w:gridCol w:w="47"/>
        <w:gridCol w:w="774"/>
        <w:gridCol w:w="77"/>
        <w:gridCol w:w="236"/>
      </w:tblGrid>
      <w:tr w:rsidR="008318E7" w:rsidRPr="00767F75" w:rsidTr="00D77534">
        <w:trPr>
          <w:gridAfter w:val="1"/>
          <w:wAfter w:w="236" w:type="dxa"/>
          <w:trHeight w:val="465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D77534">
        <w:trPr>
          <w:gridAfter w:val="1"/>
          <w:wAfter w:w="236" w:type="dxa"/>
          <w:trHeight w:val="330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Default="008318E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bCs/>
              </w:rPr>
            </w:pPr>
            <w:r w:rsidRPr="00767F7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 w:rsidR="0081796E">
              <w:rPr>
                <w:b/>
                <w:bCs/>
              </w:rPr>
              <w:t>2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 w:rsidR="0081796E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 и 202</w:t>
            </w:r>
            <w:r w:rsidR="0081796E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годов</w:t>
            </w:r>
          </w:p>
          <w:p w:rsidR="00C40097" w:rsidRPr="00767F75" w:rsidRDefault="00C4009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D77534">
        <w:trPr>
          <w:gridBefore w:val="1"/>
          <w:gridAfter w:val="2"/>
          <w:wBefore w:w="107" w:type="dxa"/>
          <w:wAfter w:w="313" w:type="dxa"/>
          <w:trHeight w:val="454"/>
        </w:trPr>
        <w:tc>
          <w:tcPr>
            <w:tcW w:w="10522" w:type="dxa"/>
            <w:gridSpan w:val="10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D77534" w:rsidRPr="00767F75" w:rsidTr="000E0DA4">
        <w:trPr>
          <w:gridBefore w:val="2"/>
          <w:wBefore w:w="593" w:type="dxa"/>
          <w:trHeight w:val="67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77534" w:rsidRPr="00767F75" w:rsidTr="000E0DA4">
        <w:trPr>
          <w:gridBefore w:val="2"/>
          <w:wBefore w:w="593" w:type="dxa"/>
          <w:trHeight w:val="48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77534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D77534" w:rsidRPr="00767F75" w:rsidTr="00D77534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493762" w:rsidP="002B0C3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4826,6</w:t>
            </w:r>
          </w:p>
        </w:tc>
      </w:tr>
      <w:tr w:rsidR="00D77534" w:rsidRPr="00767F75" w:rsidTr="00D77534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</w:tr>
      <w:tr w:rsidR="00D77534" w:rsidRPr="00767F75" w:rsidTr="00D77534">
        <w:trPr>
          <w:gridBefore w:val="2"/>
          <w:wBefore w:w="593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77534" w:rsidRPr="00767F75" w:rsidTr="00D77534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77534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493762" w:rsidP="00F7033B">
            <w:pPr>
              <w:jc w:val="right"/>
              <w:rPr>
                <w:bCs/>
              </w:rPr>
            </w:pPr>
            <w:r>
              <w:rPr>
                <w:bCs/>
              </w:rPr>
              <w:t>4283,8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493762" w:rsidP="00F7033B">
            <w:pPr>
              <w:jc w:val="right"/>
              <w:rPr>
                <w:bCs/>
              </w:rPr>
            </w:pPr>
            <w:r>
              <w:rPr>
                <w:bCs/>
              </w:rPr>
              <w:t>4161,1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9A43DD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4139,9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493762" w:rsidP="00DA27E6">
            <w:pPr>
              <w:jc w:val="right"/>
              <w:rPr>
                <w:bCs/>
              </w:rPr>
            </w:pPr>
            <w:r>
              <w:rPr>
                <w:bCs/>
              </w:rPr>
              <w:t>4139,9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493762">
            <w:pPr>
              <w:jc w:val="right"/>
              <w:rPr>
                <w:bCs/>
              </w:rPr>
            </w:pPr>
            <w:r>
              <w:rPr>
                <w:bCs/>
              </w:rPr>
              <w:t>4077,1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2B0C34">
            <w:pPr>
              <w:jc w:val="right"/>
            </w:pPr>
            <w:r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1A" w:rsidRDefault="0053201A" w:rsidP="002B0C34">
            <w:pPr>
              <w:jc w:val="right"/>
            </w:pPr>
          </w:p>
          <w:p w:rsidR="002B0C34" w:rsidRDefault="002B0C34" w:rsidP="002B0C34">
            <w:pPr>
              <w:jc w:val="right"/>
            </w:pPr>
          </w:p>
          <w:p w:rsidR="0053201A" w:rsidRPr="005042AF" w:rsidRDefault="0053201A" w:rsidP="002B0C34">
            <w:pPr>
              <w:jc w:val="right"/>
            </w:pPr>
            <w:r>
              <w:t>1028,8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</w:tr>
      <w:tr w:rsidR="00D77534" w:rsidRPr="00767F75" w:rsidTr="00D77534">
        <w:trPr>
          <w:gridBefore w:val="2"/>
          <w:wBefore w:w="593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>
              <w:t>12</w:t>
            </w:r>
            <w:r w:rsidR="00535B7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D77534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D77534" w:rsidRPr="00767F75" w:rsidTr="00D77534">
        <w:trPr>
          <w:gridBefore w:val="2"/>
          <w:wBefore w:w="593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right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right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4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368,2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562,2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CD9" w:rsidRPr="0082236F" w:rsidRDefault="00011CD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2B0C34">
            <w:pPr>
              <w:jc w:val="right"/>
            </w:pPr>
            <w:r w:rsidRPr="0082236F"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0C1" w:rsidRPr="00767F75" w:rsidRDefault="004D40C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3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13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</w:pPr>
            <w:r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5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4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5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3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535B71" w:rsidRPr="0082236F" w:rsidRDefault="00535B71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F13458">
            <w:pPr>
              <w:rPr>
                <w:sz w:val="22"/>
                <w:szCs w:val="22"/>
              </w:rPr>
            </w:pPr>
            <w:r w:rsidRPr="0082236F">
              <w:rPr>
                <w:sz w:val="22"/>
                <w:szCs w:val="22"/>
              </w:rPr>
              <w:t xml:space="preserve">Осуществление первичного воинского учета органами </w:t>
            </w:r>
            <w:r w:rsidRPr="0082236F">
              <w:rPr>
                <w:sz w:val="22"/>
                <w:szCs w:val="22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D842DB" w:rsidRPr="0082236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D842DB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5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6C73AC" w:rsidP="002B0C34">
            <w:pPr>
              <w:jc w:val="right"/>
            </w:pPr>
            <w:r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11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2859,5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2295,8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2321,9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143548" w:rsidP="003C526B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143548" w:rsidRDefault="00143548" w:rsidP="00143548">
            <w:pPr>
              <w:jc w:val="right"/>
            </w:pPr>
          </w:p>
          <w:p w:rsidR="00143548" w:rsidRDefault="00143548" w:rsidP="00143548">
            <w:pPr>
              <w:jc w:val="right"/>
            </w:pPr>
          </w:p>
          <w:p w:rsidR="00D842DB" w:rsidRPr="00767F75" w:rsidRDefault="00143548" w:rsidP="00143548">
            <w:pPr>
              <w:jc w:val="right"/>
            </w:pPr>
            <w:r>
              <w:t>1133,9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143548" w:rsidP="00143548">
            <w:pPr>
              <w:jc w:val="right"/>
              <w:rPr>
                <w:lang w:val="en-US"/>
              </w:rPr>
            </w:pPr>
            <w:r>
              <w:t>1133,9</w:t>
            </w:r>
          </w:p>
          <w:p w:rsidR="00D842DB" w:rsidRPr="00767F75" w:rsidRDefault="00D842DB" w:rsidP="00143548">
            <w:pPr>
              <w:jc w:val="right"/>
            </w:pPr>
          </w:p>
        </w:tc>
      </w:tr>
      <w:tr w:rsidR="00D77534" w:rsidRPr="00767F75" w:rsidTr="00D77534">
        <w:trPr>
          <w:gridBefore w:val="2"/>
          <w:wBefore w:w="593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20344B">
            <w:r>
              <w:rPr>
                <w:sz w:val="22"/>
                <w:szCs w:val="22"/>
              </w:rPr>
              <w:t xml:space="preserve">Софинансирование субсидии </w:t>
            </w:r>
            <w:r w:rsidRPr="00C035A1">
              <w:rPr>
                <w:sz w:val="22"/>
                <w:szCs w:val="22"/>
              </w:rPr>
              <w:t>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4B" w:rsidRPr="00767F75" w:rsidRDefault="0020344B" w:rsidP="0046269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</w:t>
            </w:r>
            <w:r w:rsidRPr="00C035A1">
              <w:rPr>
                <w:sz w:val="22"/>
                <w:szCs w:val="22"/>
              </w:rPr>
              <w:lastRenderedPageBreak/>
              <w:t xml:space="preserve">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>годы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10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9431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53201A" w:rsidP="002B0C34">
            <w:pPr>
              <w:jc w:val="right"/>
              <w:rPr>
                <w:bCs/>
              </w:rPr>
            </w:pPr>
            <w:r>
              <w:rPr>
                <w:bCs/>
              </w:rPr>
              <w:t>5191,0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1386,9</w:t>
            </w:r>
          </w:p>
        </w:tc>
      </w:tr>
      <w:tr w:rsidR="00D77534" w:rsidRPr="00767F75" w:rsidTr="00D77534">
        <w:trPr>
          <w:gridBefore w:val="2"/>
          <w:wBefore w:w="593" w:type="dxa"/>
          <w:trHeight w:val="4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53201A" w:rsidP="002B0C34">
            <w:pPr>
              <w:jc w:val="right"/>
              <w:rPr>
                <w:bCs/>
              </w:rPr>
            </w:pPr>
            <w:r>
              <w:rPr>
                <w:bCs/>
              </w:rPr>
              <w:t>5180,0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1385,9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D842DB" w:rsidRPr="0082236F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14260E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21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</w:tr>
      <w:tr w:rsidR="00D77534" w:rsidRPr="00767F75" w:rsidTr="00D77534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096720" w:rsidP="00994C43">
            <w:pPr>
              <w:jc w:val="right"/>
            </w:pPr>
            <w:r>
              <w:t xml:space="preserve">                                          </w:t>
            </w:r>
            <w:r w:rsidR="00994C43">
              <w:t>10</w:t>
            </w:r>
            <w:r w:rsidR="00D842DB"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11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77534" w:rsidRPr="00767F75" w:rsidTr="00D77534">
        <w:trPr>
          <w:gridBefore w:val="2"/>
          <w:wBefore w:w="593" w:type="dxa"/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77534" w:rsidRPr="00767F75" w:rsidTr="00D77534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53201A" w:rsidP="0053201A">
            <w:pPr>
              <w:jc w:val="right"/>
              <w:rPr>
                <w:lang w:val="en-US"/>
              </w:rPr>
            </w:pPr>
            <w:r>
              <w:t>4059,4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1327,5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1335,9</w:t>
            </w:r>
          </w:p>
        </w:tc>
      </w:tr>
      <w:tr w:rsidR="00D77534" w:rsidRPr="00767F75" w:rsidTr="00D77534">
        <w:trPr>
          <w:gridBefore w:val="2"/>
          <w:wBefore w:w="593" w:type="dxa"/>
          <w:trHeight w:val="9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A55663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A55663">
              <w:rPr>
                <w:bCs/>
                <w:sz w:val="22"/>
                <w:szCs w:val="22"/>
              </w:rPr>
              <w:t>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82236F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53201A" w:rsidP="002B0C34">
            <w:pPr>
              <w:jc w:val="right"/>
              <w:rPr>
                <w:bCs/>
              </w:rPr>
            </w:pPr>
            <w:r>
              <w:rPr>
                <w:bCs/>
              </w:rPr>
              <w:t>2209,4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5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A55663" w:rsidRDefault="00D842DB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A55663">
              <w:rPr>
                <w:sz w:val="22"/>
                <w:szCs w:val="22"/>
              </w:rPr>
              <w:t xml:space="preserve">"Прочие мероприятия по благоустройству </w:t>
            </w:r>
            <w:r w:rsidRPr="00A55663">
              <w:rPr>
                <w:sz w:val="22"/>
                <w:szCs w:val="22"/>
              </w:rPr>
              <w:lastRenderedPageBreak/>
              <w:t>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 w:rsidR="00FE60B0">
              <w:rPr>
                <w:sz w:val="22"/>
                <w:szCs w:val="22"/>
              </w:rPr>
              <w:t xml:space="preserve"> О</w:t>
            </w:r>
            <w:r w:rsidR="00FE60B0"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53201A" w:rsidP="002B0C34">
            <w:pPr>
              <w:jc w:val="right"/>
              <w:rPr>
                <w:bCs/>
              </w:rPr>
            </w:pPr>
            <w:r>
              <w:rPr>
                <w:bCs/>
              </w:rPr>
              <w:t>2179,4</w:t>
            </w:r>
            <w:r w:rsidR="009E0ABB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534" w:rsidRPr="00767F75" w:rsidRDefault="00D77534" w:rsidP="00D77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 w:rsidR="00616E1A">
              <w:rPr>
                <w:sz w:val="22"/>
                <w:szCs w:val="22"/>
              </w:rPr>
              <w:t xml:space="preserve"> на 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</w:pP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534" w:rsidRPr="00767F75" w:rsidRDefault="00D77534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D77534" w:rsidRDefault="00D77534" w:rsidP="003B419C">
            <w:pPr>
              <w:jc w:val="center"/>
              <w:rPr>
                <w:bCs/>
                <w:sz w:val="22"/>
                <w:szCs w:val="22"/>
              </w:rPr>
            </w:pPr>
            <w:r w:rsidRPr="00D7753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</w:pP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E0ABB" w:rsidP="002B0C34">
            <w:pPr>
              <w:jc w:val="right"/>
            </w:pPr>
            <w:r>
              <w:rPr>
                <w:bCs/>
              </w:rPr>
              <w:t>1790,0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E0ABB" w:rsidP="002B0C34">
            <w:pPr>
              <w:jc w:val="right"/>
            </w:pPr>
            <w:r>
              <w:rPr>
                <w:bCs/>
              </w:rPr>
              <w:t>1790,0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CF1D59" w:rsidRDefault="00913C99" w:rsidP="00A1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CF1D59" w:rsidRDefault="00913C99" w:rsidP="00A13091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D754BC" w:rsidRDefault="00913C99" w:rsidP="002B0C3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200,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14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</w:tr>
      <w:tr w:rsidR="00D77534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A55663">
            <w:pPr>
              <w:rPr>
                <w:bCs/>
              </w:rPr>
            </w:pP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82236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4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</w:t>
            </w:r>
            <w:r w:rsidRPr="0082236F">
              <w:rPr>
                <w:sz w:val="22"/>
                <w:szCs w:val="22"/>
              </w:rPr>
              <w:lastRenderedPageBreak/>
              <w:t>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82236F">
              <w:rPr>
                <w:bCs/>
                <w:sz w:val="22"/>
                <w:szCs w:val="22"/>
              </w:rPr>
              <w:t>«</w:t>
            </w:r>
            <w:r w:rsidRPr="0082236F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0C2333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B71818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8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5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A55663"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Подгощского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3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5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6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3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3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6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572D3E">
            <w:r w:rsidRPr="0082236F">
              <w:rPr>
                <w:sz w:val="22"/>
                <w:szCs w:val="22"/>
              </w:rPr>
              <w:t> </w:t>
            </w: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704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6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8874C6">
            <w:pPr>
              <w:jc w:val="right"/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AB34D6" w:rsidRDefault="00913C99" w:rsidP="003B419C">
            <w:pPr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1A3D00" w:rsidP="002B0C3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13771,7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8914,0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8945,4</w:t>
            </w:r>
          </w:p>
        </w:tc>
      </w:tr>
    </w:tbl>
    <w:p w:rsidR="00D77534" w:rsidRDefault="00D77534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559"/>
        <w:gridCol w:w="567"/>
        <w:gridCol w:w="567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3997" w:rsidRDefault="008318E7" w:rsidP="003B419C">
            <w:r w:rsidRPr="00767F75">
              <w:lastRenderedPageBreak/>
              <w:t xml:space="preserve">                                                                                                                                 </w:t>
            </w:r>
          </w:p>
          <w:p w:rsidR="00D03997" w:rsidRDefault="00D03997" w:rsidP="003B419C"/>
          <w:p w:rsidR="008318E7" w:rsidRPr="00767F75" w:rsidRDefault="008318E7" w:rsidP="003B419C">
            <w:r w:rsidRPr="00767F75">
              <w:t xml:space="preserve">        </w:t>
            </w:r>
          </w:p>
          <w:p w:rsidR="00D77534" w:rsidRDefault="00D77534" w:rsidP="00567BE7">
            <w:pPr>
              <w:jc w:val="right"/>
            </w:pPr>
          </w:p>
          <w:p w:rsidR="008318E7" w:rsidRDefault="008318E7" w:rsidP="00567BE7">
            <w:pPr>
              <w:jc w:val="right"/>
            </w:pPr>
            <w:r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2B0C34">
              <w:t>2</w:t>
            </w:r>
            <w:r w:rsidRPr="00767F75">
              <w:t xml:space="preserve">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>плановый период 202</w:t>
            </w:r>
            <w:r w:rsidR="002B0C34">
              <w:t>3</w:t>
            </w:r>
            <w:r w:rsidRPr="00767F75">
              <w:t xml:space="preserve"> и  202</w:t>
            </w:r>
            <w:r w:rsidR="002B0C34">
              <w:t>4</w:t>
            </w:r>
            <w:r w:rsidRPr="00767F75">
              <w:t xml:space="preserve">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2B0C34">
              <w:rPr>
                <w:b/>
                <w:bCs/>
              </w:rPr>
              <w:t>2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2B0C34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2B0C34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годов</w:t>
            </w:r>
          </w:p>
          <w:p w:rsidR="008318E7" w:rsidRPr="00DD1733" w:rsidRDefault="00A173BE" w:rsidP="00DD1733">
            <w:pPr>
              <w:ind w:left="142" w:hanging="142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DD1733" w:rsidRPr="00DD1733">
              <w:rPr>
                <w:bCs/>
              </w:rPr>
              <w:t>(</w:t>
            </w:r>
            <w:r w:rsidR="008318E7" w:rsidRPr="00DD1733">
              <w:rPr>
                <w:bCs/>
              </w:rPr>
              <w:t xml:space="preserve"> тыс. руб</w:t>
            </w:r>
            <w:r w:rsidR="00DD1733" w:rsidRPr="00DD1733">
              <w:rPr>
                <w:bCs/>
              </w:rPr>
              <w:t>лей)</w:t>
            </w:r>
            <w:r w:rsidR="008318E7" w:rsidRPr="00DD1733">
              <w:t xml:space="preserve">            </w:t>
            </w:r>
          </w:p>
        </w:tc>
      </w:tr>
      <w:tr w:rsidR="008318E7" w:rsidRPr="000D560E" w:rsidTr="00D03997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4</w:t>
            </w:r>
          </w:p>
        </w:tc>
      </w:tr>
      <w:tr w:rsidR="008318E7" w:rsidRPr="00DD7507" w:rsidTr="00D03997">
        <w:trPr>
          <w:trHeight w:val="986"/>
        </w:trPr>
        <w:tc>
          <w:tcPr>
            <w:tcW w:w="3369" w:type="dxa"/>
          </w:tcPr>
          <w:p w:rsidR="008318E7" w:rsidRPr="00DD7507" w:rsidRDefault="008318E7" w:rsidP="0080516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103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866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523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668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AB378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4554,7</w:t>
            </w:r>
            <w:r w:rsidR="00CC434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noWrap/>
          </w:tcPr>
          <w:p w:rsidR="008318E7" w:rsidRPr="00DD7507" w:rsidRDefault="00443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  <w:tc>
          <w:tcPr>
            <w:tcW w:w="992" w:type="dxa"/>
            <w:noWrap/>
          </w:tcPr>
          <w:p w:rsidR="008318E7" w:rsidRPr="00DD7507" w:rsidRDefault="004432F7" w:rsidP="00443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</w:tr>
      <w:tr w:rsidR="008318E7" w:rsidRPr="00DD7507" w:rsidTr="00D03997">
        <w:trPr>
          <w:trHeight w:val="66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Информационная поддержка реформы местного </w:t>
            </w:r>
            <w:r w:rsidRPr="00DD7507">
              <w:rPr>
                <w:sz w:val="22"/>
                <w:szCs w:val="22"/>
                <w:lang w:eastAsia="ru-RU"/>
              </w:rPr>
              <w:lastRenderedPageBreak/>
              <w:t>самоуправления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77 1 01 00000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34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523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8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866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180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523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E16B09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4497,3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8318E7" w:rsidRPr="00DD7507" w:rsidTr="00D03997">
        <w:trPr>
          <w:trHeight w:val="13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5E304D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4149,9</w:t>
            </w:r>
          </w:p>
        </w:tc>
        <w:tc>
          <w:tcPr>
            <w:tcW w:w="992" w:type="dxa"/>
            <w:noWrap/>
          </w:tcPr>
          <w:p w:rsidR="008318E7" w:rsidRPr="00DD7507" w:rsidRDefault="00BE06FB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3508,6</w:t>
            </w:r>
          </w:p>
        </w:tc>
        <w:tc>
          <w:tcPr>
            <w:tcW w:w="992" w:type="dxa"/>
            <w:noWrap/>
          </w:tcPr>
          <w:p w:rsidR="008318E7" w:rsidRPr="00DD7507" w:rsidRDefault="00874419" w:rsidP="00BE06FB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</w:t>
            </w:r>
            <w:r w:rsidR="00BE06FB" w:rsidRPr="00DD7507">
              <w:rPr>
                <w:bCs/>
                <w:sz w:val="22"/>
                <w:szCs w:val="22"/>
                <w:lang w:eastAsia="ru-RU"/>
              </w:rPr>
              <w:t>508,6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A16DD3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874419" w:rsidRPr="00DD7507" w:rsidTr="00D03997">
        <w:trPr>
          <w:trHeight w:val="189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A16DD3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874419" w:rsidRPr="00DD7507" w:rsidTr="00D03997">
        <w:trPr>
          <w:trHeight w:val="694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A16DD3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5B79CA" w:rsidRPr="00DD7507" w:rsidTr="00D03997">
        <w:trPr>
          <w:trHeight w:val="352"/>
        </w:trPr>
        <w:tc>
          <w:tcPr>
            <w:tcW w:w="3369" w:type="dxa"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F1771A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4F6EA2">
              <w:rPr>
                <w:sz w:val="22"/>
                <w:szCs w:val="22"/>
                <w:lang w:eastAsia="ru-RU"/>
              </w:rPr>
              <w:t>028,8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74419" w:rsidRPr="00DD7507" w:rsidTr="00D03997">
        <w:trPr>
          <w:trHeight w:val="694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0D5232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Проведение профессиональной переподготовки  выборного должностного лица, служащих и муниципальных служащих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523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BC41C8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8</w:t>
            </w:r>
            <w:r w:rsidRPr="00533D77">
              <w:rPr>
                <w:bCs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74419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694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180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984793" w:rsidP="00BC41C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BC41C8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Иные закупки товаров, работ и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DD62E9"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94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18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2345,8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2371,9</w:t>
            </w:r>
          </w:p>
        </w:tc>
      </w:tr>
      <w:tr w:rsidR="00DD62E9" w:rsidRPr="00DD7507" w:rsidTr="00D03997">
        <w:trPr>
          <w:trHeight w:val="694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2859,5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2295,8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2321,9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  <w:vAlign w:val="bottom"/>
          </w:tcPr>
          <w:p w:rsidR="00D03997" w:rsidRPr="00767F75" w:rsidRDefault="00D03997" w:rsidP="00A13091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1559" w:type="dxa"/>
            <w:noWrap/>
          </w:tcPr>
          <w:p w:rsidR="00D03997" w:rsidRPr="00533D77" w:rsidRDefault="00D03997" w:rsidP="00F00B0D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2E15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046"/>
        </w:trPr>
        <w:tc>
          <w:tcPr>
            <w:tcW w:w="3369" w:type="dxa"/>
          </w:tcPr>
          <w:p w:rsidR="00D03997" w:rsidRPr="00533D77" w:rsidRDefault="00D03997" w:rsidP="0020344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533D77">
              <w:rPr>
                <w:sz w:val="22"/>
                <w:szCs w:val="22"/>
              </w:rPr>
              <w:t>»  в рамках 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886"/>
        </w:trPr>
        <w:tc>
          <w:tcPr>
            <w:tcW w:w="3369" w:type="dxa"/>
            <w:vAlign w:val="bottom"/>
          </w:tcPr>
          <w:p w:rsidR="00D03997" w:rsidRPr="00533D77" w:rsidRDefault="00D03997" w:rsidP="0046269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дорог федерального значения) на 2020-2024 годы» 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8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209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334"/>
        </w:trPr>
        <w:tc>
          <w:tcPr>
            <w:tcW w:w="3369" w:type="dxa"/>
            <w:vMerge w:val="restart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276"/>
        </w:trPr>
        <w:tc>
          <w:tcPr>
            <w:tcW w:w="336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866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0F469F" w:rsidP="00543F82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4059,4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1327,5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1335,9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0F469F" w:rsidP="00543F82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2209,4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0F469F" w:rsidP="001533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2179,4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 w:rsidRPr="00533D77">
              <w:rPr>
                <w:sz w:val="22"/>
                <w:szCs w:val="22"/>
                <w:lang w:eastAsia="ru-RU"/>
              </w:rPr>
              <w:t xml:space="preserve"> </w:t>
            </w:r>
            <w:r w:rsidR="00616E1A">
              <w:rPr>
                <w:sz w:val="22"/>
                <w:szCs w:val="22"/>
                <w:lang w:eastAsia="ru-RU"/>
              </w:rPr>
              <w:t>на 2022 год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Default="00580F94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Default="00580F94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Default="00580F94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80F94" w:rsidRDefault="00580F94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Подгощского </w:t>
            </w:r>
            <w:r>
              <w:rPr>
                <w:sz w:val="22"/>
                <w:szCs w:val="22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Default="00580F94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1790,0</w:t>
            </w:r>
          </w:p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Default="00580F94" w:rsidP="00580F94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0F94" w:rsidRPr="00DD7507" w:rsidTr="00D03997">
        <w:trPr>
          <w:trHeight w:val="55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Default="00580F94" w:rsidP="00580F94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0F94" w:rsidRPr="00DD7507" w:rsidTr="00D03997">
        <w:trPr>
          <w:trHeight w:val="523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80F94" w:rsidRDefault="00580F94" w:rsidP="00580F94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0F94" w:rsidRPr="00DD7507" w:rsidTr="00D03997">
        <w:trPr>
          <w:trHeight w:val="660"/>
        </w:trPr>
        <w:tc>
          <w:tcPr>
            <w:tcW w:w="3369" w:type="dxa"/>
            <w:vAlign w:val="bottom"/>
          </w:tcPr>
          <w:p w:rsidR="00580F94" w:rsidRPr="00CF1D59" w:rsidRDefault="00580F94" w:rsidP="00580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59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r>
              <w:t>05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/>
        </w:tc>
        <w:tc>
          <w:tcPr>
            <w:tcW w:w="709" w:type="dxa"/>
            <w:noWrap/>
          </w:tcPr>
          <w:p w:rsidR="00580F94" w:rsidRPr="00767F75" w:rsidRDefault="00580F94" w:rsidP="00580F94"/>
        </w:tc>
        <w:tc>
          <w:tcPr>
            <w:tcW w:w="1134" w:type="dxa"/>
            <w:noWrap/>
          </w:tcPr>
          <w:p w:rsidR="00580F94" w:rsidRPr="00767F75" w:rsidRDefault="00580F94" w:rsidP="00580F94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580F94" w:rsidRPr="00CF1D59" w:rsidRDefault="00580F94" w:rsidP="00580F94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6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r>
              <w:t>05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80F94" w:rsidRDefault="00580F94" w:rsidP="00580F94"/>
        </w:tc>
        <w:tc>
          <w:tcPr>
            <w:tcW w:w="1134" w:type="dxa"/>
            <w:noWrap/>
          </w:tcPr>
          <w:p w:rsidR="00580F94" w:rsidRDefault="00580F94" w:rsidP="00580F94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580F94" w:rsidRPr="00CF1D59" w:rsidRDefault="00580F94" w:rsidP="00580F94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6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r>
              <w:t>05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580F94" w:rsidRDefault="00580F94" w:rsidP="00580F94"/>
        </w:tc>
        <w:tc>
          <w:tcPr>
            <w:tcW w:w="1134" w:type="dxa"/>
            <w:noWrap/>
          </w:tcPr>
          <w:p w:rsidR="00580F94" w:rsidRDefault="00580F94" w:rsidP="00580F94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580F94" w:rsidRPr="00CF1D59" w:rsidRDefault="00580F94" w:rsidP="00580F94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60"/>
        </w:trPr>
        <w:tc>
          <w:tcPr>
            <w:tcW w:w="3369" w:type="dxa"/>
            <w:vAlign w:val="bottom"/>
          </w:tcPr>
          <w:p w:rsidR="00580F94" w:rsidRPr="00CF1D59" w:rsidRDefault="00580F94" w:rsidP="00580F9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580F94" w:rsidRPr="00767F75" w:rsidRDefault="00580F94" w:rsidP="00580F94">
            <w:r>
              <w:t>240</w:t>
            </w:r>
          </w:p>
        </w:tc>
        <w:tc>
          <w:tcPr>
            <w:tcW w:w="1134" w:type="dxa"/>
            <w:noWrap/>
          </w:tcPr>
          <w:p w:rsidR="00580F94" w:rsidRPr="00767F75" w:rsidRDefault="00580F94" w:rsidP="00580F94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580F94" w:rsidRPr="00CF1D59" w:rsidRDefault="00580F94" w:rsidP="00580F94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6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523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523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9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235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975E4A" w:rsidP="00580F9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12818,2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7888,5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7723,0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953,5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1025,5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1222,4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80F94" w:rsidRPr="00DD7507" w:rsidTr="00D03997">
        <w:trPr>
          <w:trHeight w:val="523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80F94" w:rsidRPr="00DD7507" w:rsidTr="00D03997">
        <w:trPr>
          <w:trHeight w:val="352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80F94" w:rsidRPr="00DD7507" w:rsidTr="00D03997">
        <w:trPr>
          <w:trHeight w:val="523"/>
        </w:trPr>
        <w:tc>
          <w:tcPr>
            <w:tcW w:w="3369" w:type="dxa"/>
            <w:vAlign w:val="bottom"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580F94" w:rsidRPr="00DD7507" w:rsidTr="00D03997">
        <w:trPr>
          <w:trHeight w:val="352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</w:tr>
      <w:tr w:rsidR="00580F94" w:rsidRPr="00DD7507" w:rsidTr="00D03997">
        <w:trPr>
          <w:trHeight w:val="352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580F94" w:rsidRPr="00DD7507" w:rsidTr="00D03997">
        <w:trPr>
          <w:trHeight w:val="823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975E4A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13771,7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8914,0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8945,4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A220F0" w:rsidRPr="00577D4D" w:rsidTr="00F3544D">
        <w:trPr>
          <w:trHeight w:val="349"/>
        </w:trPr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Pr="00952809" w:rsidRDefault="00A220F0" w:rsidP="00A220F0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A220F0" w:rsidRPr="00577D4D" w:rsidTr="00F3544D"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220F0" w:rsidRPr="00952809" w:rsidRDefault="00A220F0" w:rsidP="00A220F0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52809">
              <w:rPr>
                <w:color w:val="000000"/>
                <w:sz w:val="20"/>
                <w:szCs w:val="20"/>
              </w:rPr>
              <w:t xml:space="preserve"> 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3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A220F0" w:rsidRDefault="00A220F0" w:rsidP="00A220F0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год и  плановый период 2023 и 2024 годов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720D6" w:rsidTr="00D82A50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0D6" w:rsidRDefault="00C720D6" w:rsidP="00C720D6">
            <w:r>
              <w:rPr>
                <w:sz w:val="22"/>
                <w:szCs w:val="22"/>
              </w:rPr>
              <w:t>(тыс.  рублей)</w:t>
            </w:r>
          </w:p>
        </w:tc>
      </w:tr>
      <w:tr w:rsidR="00A220F0" w:rsidTr="00F3544D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A220F0" w:rsidTr="00F3544D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0F0" w:rsidRPr="004E5270" w:rsidRDefault="006B5ADB" w:rsidP="00A51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2030,1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6B5ADB" w:rsidTr="006B5ADB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Default="006B5ADB" w:rsidP="006B5ADB">
            <w:pPr>
              <w:jc w:val="center"/>
            </w:pPr>
            <w:r w:rsidRPr="000F1817">
              <w:rPr>
                <w:sz w:val="28"/>
                <w:szCs w:val="28"/>
              </w:rPr>
              <w:t>2030,1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6B5ADB" w:rsidRPr="00D803D9" w:rsidTr="006B5ADB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Default="006B5ADB" w:rsidP="006B5ADB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</w:p>
        </w:tc>
      </w:tr>
      <w:tr w:rsidR="006B5ADB" w:rsidRPr="00D803D9" w:rsidTr="006B5ADB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Default="006B5ADB" w:rsidP="006B5ADB">
            <w:pPr>
              <w:jc w:val="center"/>
            </w:pPr>
            <w:r w:rsidRPr="000F1817">
              <w:rPr>
                <w:sz w:val="28"/>
                <w:szCs w:val="28"/>
              </w:rPr>
              <w:t>2030,1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6B5ADB" w:rsidRPr="00D803D9" w:rsidTr="006B5ADB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Default="006B5ADB" w:rsidP="006B5ADB">
            <w:pPr>
              <w:jc w:val="center"/>
            </w:pPr>
            <w:r w:rsidRPr="000F1817">
              <w:rPr>
                <w:sz w:val="28"/>
                <w:szCs w:val="28"/>
              </w:rPr>
              <w:t>2030,1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6B5ADB" w:rsidRPr="00D803D9" w:rsidTr="006B5ADB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6B5ADB" w:rsidRPr="004E5270" w:rsidRDefault="006B5ADB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6B5ADB" w:rsidRPr="004E5270" w:rsidRDefault="006B5ADB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Default="006B5ADB" w:rsidP="006B5ADB">
            <w:pPr>
              <w:jc w:val="center"/>
            </w:pPr>
            <w:r w:rsidRPr="000F1817">
              <w:rPr>
                <w:sz w:val="28"/>
                <w:szCs w:val="28"/>
              </w:rPr>
              <w:t>2030,1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075890">
      <w:pgSz w:w="11906" w:h="16838"/>
      <w:pgMar w:top="-920" w:right="1700" w:bottom="1021" w:left="1134" w:header="85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F64" w:rsidRDefault="00257F64" w:rsidP="00075890">
      <w:r>
        <w:separator/>
      </w:r>
    </w:p>
  </w:endnote>
  <w:endnote w:type="continuationSeparator" w:id="1">
    <w:p w:rsidR="00257F64" w:rsidRDefault="00257F64" w:rsidP="0007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F64" w:rsidRDefault="00257F64" w:rsidP="00075890">
      <w:r>
        <w:separator/>
      </w:r>
    </w:p>
  </w:footnote>
  <w:footnote w:type="continuationSeparator" w:id="1">
    <w:p w:rsidR="00257F64" w:rsidRDefault="00257F64" w:rsidP="00075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11CD9"/>
    <w:rsid w:val="00012538"/>
    <w:rsid w:val="00013BD1"/>
    <w:rsid w:val="0002096C"/>
    <w:rsid w:val="00024DB7"/>
    <w:rsid w:val="00032D39"/>
    <w:rsid w:val="00032F57"/>
    <w:rsid w:val="0004198A"/>
    <w:rsid w:val="0004275F"/>
    <w:rsid w:val="00043EF3"/>
    <w:rsid w:val="000462A5"/>
    <w:rsid w:val="00050862"/>
    <w:rsid w:val="00066E87"/>
    <w:rsid w:val="00070EE3"/>
    <w:rsid w:val="0007223B"/>
    <w:rsid w:val="00075890"/>
    <w:rsid w:val="00084EF5"/>
    <w:rsid w:val="000937D4"/>
    <w:rsid w:val="00096720"/>
    <w:rsid w:val="000A1387"/>
    <w:rsid w:val="000A6DB1"/>
    <w:rsid w:val="000A7051"/>
    <w:rsid w:val="000A713D"/>
    <w:rsid w:val="000B10FA"/>
    <w:rsid w:val="000B1685"/>
    <w:rsid w:val="000B1F95"/>
    <w:rsid w:val="000B2A15"/>
    <w:rsid w:val="000B45C7"/>
    <w:rsid w:val="000C2333"/>
    <w:rsid w:val="000C6F1F"/>
    <w:rsid w:val="000D01EB"/>
    <w:rsid w:val="000D4671"/>
    <w:rsid w:val="000D5232"/>
    <w:rsid w:val="000D5577"/>
    <w:rsid w:val="000D560E"/>
    <w:rsid w:val="000D786F"/>
    <w:rsid w:val="000E0DA4"/>
    <w:rsid w:val="000E149B"/>
    <w:rsid w:val="000E1FCE"/>
    <w:rsid w:val="000F0803"/>
    <w:rsid w:val="000F1256"/>
    <w:rsid w:val="000F1817"/>
    <w:rsid w:val="000F37A2"/>
    <w:rsid w:val="000F4197"/>
    <w:rsid w:val="000F469F"/>
    <w:rsid w:val="000F6C75"/>
    <w:rsid w:val="00100E37"/>
    <w:rsid w:val="00111398"/>
    <w:rsid w:val="0011315C"/>
    <w:rsid w:val="0012151D"/>
    <w:rsid w:val="0013138D"/>
    <w:rsid w:val="001325AB"/>
    <w:rsid w:val="001329C7"/>
    <w:rsid w:val="0014260E"/>
    <w:rsid w:val="00143548"/>
    <w:rsid w:val="00146DBA"/>
    <w:rsid w:val="00147C7C"/>
    <w:rsid w:val="0015266C"/>
    <w:rsid w:val="00153384"/>
    <w:rsid w:val="00156D56"/>
    <w:rsid w:val="00160D49"/>
    <w:rsid w:val="00162DDA"/>
    <w:rsid w:val="001635DD"/>
    <w:rsid w:val="0016527B"/>
    <w:rsid w:val="001677A8"/>
    <w:rsid w:val="001702F7"/>
    <w:rsid w:val="001723CD"/>
    <w:rsid w:val="00175701"/>
    <w:rsid w:val="00177FA1"/>
    <w:rsid w:val="00182245"/>
    <w:rsid w:val="00185ABE"/>
    <w:rsid w:val="00186209"/>
    <w:rsid w:val="00194D3A"/>
    <w:rsid w:val="00194DAB"/>
    <w:rsid w:val="001A0A52"/>
    <w:rsid w:val="001A30FD"/>
    <w:rsid w:val="001A3D00"/>
    <w:rsid w:val="001A5457"/>
    <w:rsid w:val="001A6BC7"/>
    <w:rsid w:val="001B76F7"/>
    <w:rsid w:val="001C2429"/>
    <w:rsid w:val="001C2C9E"/>
    <w:rsid w:val="001C5348"/>
    <w:rsid w:val="001D0A93"/>
    <w:rsid w:val="001D1058"/>
    <w:rsid w:val="001E44B3"/>
    <w:rsid w:val="001F60D7"/>
    <w:rsid w:val="001F6933"/>
    <w:rsid w:val="001F796E"/>
    <w:rsid w:val="0020344B"/>
    <w:rsid w:val="0020472C"/>
    <w:rsid w:val="00212C6B"/>
    <w:rsid w:val="00212EDA"/>
    <w:rsid w:val="002237F8"/>
    <w:rsid w:val="002261F6"/>
    <w:rsid w:val="002262DE"/>
    <w:rsid w:val="00233635"/>
    <w:rsid w:val="00235674"/>
    <w:rsid w:val="00236A73"/>
    <w:rsid w:val="00237BF9"/>
    <w:rsid w:val="00243012"/>
    <w:rsid w:val="00247E3D"/>
    <w:rsid w:val="00251A34"/>
    <w:rsid w:val="00251A72"/>
    <w:rsid w:val="00256606"/>
    <w:rsid w:val="00257BFD"/>
    <w:rsid w:val="00257F64"/>
    <w:rsid w:val="00274C51"/>
    <w:rsid w:val="00283924"/>
    <w:rsid w:val="00284C73"/>
    <w:rsid w:val="00285159"/>
    <w:rsid w:val="0029055C"/>
    <w:rsid w:val="00292126"/>
    <w:rsid w:val="002A26C0"/>
    <w:rsid w:val="002A5545"/>
    <w:rsid w:val="002A55B6"/>
    <w:rsid w:val="002A5892"/>
    <w:rsid w:val="002B0C34"/>
    <w:rsid w:val="002B133B"/>
    <w:rsid w:val="002B6C22"/>
    <w:rsid w:val="002B6EEE"/>
    <w:rsid w:val="002C46B7"/>
    <w:rsid w:val="002D67C6"/>
    <w:rsid w:val="002E1594"/>
    <w:rsid w:val="002E1DBB"/>
    <w:rsid w:val="002F0B88"/>
    <w:rsid w:val="002F0DE5"/>
    <w:rsid w:val="002F0F9F"/>
    <w:rsid w:val="002F15E9"/>
    <w:rsid w:val="002F49AC"/>
    <w:rsid w:val="002F78EA"/>
    <w:rsid w:val="00300A57"/>
    <w:rsid w:val="0031539D"/>
    <w:rsid w:val="003258BD"/>
    <w:rsid w:val="00326D21"/>
    <w:rsid w:val="00331162"/>
    <w:rsid w:val="00331460"/>
    <w:rsid w:val="0033655A"/>
    <w:rsid w:val="00341AC0"/>
    <w:rsid w:val="003530DD"/>
    <w:rsid w:val="00354B36"/>
    <w:rsid w:val="00360D68"/>
    <w:rsid w:val="0036133B"/>
    <w:rsid w:val="0036678C"/>
    <w:rsid w:val="00367DE6"/>
    <w:rsid w:val="003757BA"/>
    <w:rsid w:val="00385D9F"/>
    <w:rsid w:val="00386B86"/>
    <w:rsid w:val="003902AA"/>
    <w:rsid w:val="00395678"/>
    <w:rsid w:val="003B0B2E"/>
    <w:rsid w:val="003B419C"/>
    <w:rsid w:val="003C3A0C"/>
    <w:rsid w:val="003C526B"/>
    <w:rsid w:val="003D742A"/>
    <w:rsid w:val="003E1256"/>
    <w:rsid w:val="003E40F8"/>
    <w:rsid w:val="003E67FA"/>
    <w:rsid w:val="003F1520"/>
    <w:rsid w:val="003F167E"/>
    <w:rsid w:val="004018B1"/>
    <w:rsid w:val="0040221C"/>
    <w:rsid w:val="00403D90"/>
    <w:rsid w:val="00405905"/>
    <w:rsid w:val="00406872"/>
    <w:rsid w:val="004136DA"/>
    <w:rsid w:val="0041748F"/>
    <w:rsid w:val="00425E4F"/>
    <w:rsid w:val="004267F6"/>
    <w:rsid w:val="004268B6"/>
    <w:rsid w:val="00436C71"/>
    <w:rsid w:val="00440991"/>
    <w:rsid w:val="004432F7"/>
    <w:rsid w:val="00446117"/>
    <w:rsid w:val="00453640"/>
    <w:rsid w:val="00462690"/>
    <w:rsid w:val="004647E7"/>
    <w:rsid w:val="0046521B"/>
    <w:rsid w:val="00466850"/>
    <w:rsid w:val="00474FF2"/>
    <w:rsid w:val="00482A4D"/>
    <w:rsid w:val="00485409"/>
    <w:rsid w:val="00485BD2"/>
    <w:rsid w:val="00493762"/>
    <w:rsid w:val="00493B7C"/>
    <w:rsid w:val="00494C4E"/>
    <w:rsid w:val="004A343A"/>
    <w:rsid w:val="004A652F"/>
    <w:rsid w:val="004B2536"/>
    <w:rsid w:val="004B2C89"/>
    <w:rsid w:val="004B6732"/>
    <w:rsid w:val="004B725A"/>
    <w:rsid w:val="004B79C2"/>
    <w:rsid w:val="004C2CF0"/>
    <w:rsid w:val="004D1511"/>
    <w:rsid w:val="004D40C1"/>
    <w:rsid w:val="004D488D"/>
    <w:rsid w:val="004E0A0B"/>
    <w:rsid w:val="004E1B7E"/>
    <w:rsid w:val="004E268A"/>
    <w:rsid w:val="004E3ADC"/>
    <w:rsid w:val="004E5270"/>
    <w:rsid w:val="004E7F59"/>
    <w:rsid w:val="004F21E9"/>
    <w:rsid w:val="004F3381"/>
    <w:rsid w:val="004F3D4A"/>
    <w:rsid w:val="004F558F"/>
    <w:rsid w:val="004F6EA2"/>
    <w:rsid w:val="00502B41"/>
    <w:rsid w:val="005042AF"/>
    <w:rsid w:val="00505F07"/>
    <w:rsid w:val="00512D5F"/>
    <w:rsid w:val="0051452E"/>
    <w:rsid w:val="0051685D"/>
    <w:rsid w:val="00522426"/>
    <w:rsid w:val="00522B7A"/>
    <w:rsid w:val="005232E7"/>
    <w:rsid w:val="00531492"/>
    <w:rsid w:val="0053201A"/>
    <w:rsid w:val="00533D77"/>
    <w:rsid w:val="00535B71"/>
    <w:rsid w:val="00540975"/>
    <w:rsid w:val="00540FDC"/>
    <w:rsid w:val="0054279C"/>
    <w:rsid w:val="00543F82"/>
    <w:rsid w:val="00550DAE"/>
    <w:rsid w:val="00562BBA"/>
    <w:rsid w:val="005665FF"/>
    <w:rsid w:val="00567BE7"/>
    <w:rsid w:val="00572D3E"/>
    <w:rsid w:val="00574D0F"/>
    <w:rsid w:val="00577D4D"/>
    <w:rsid w:val="00580F94"/>
    <w:rsid w:val="00583C1F"/>
    <w:rsid w:val="00592A01"/>
    <w:rsid w:val="00595AB5"/>
    <w:rsid w:val="00596401"/>
    <w:rsid w:val="005A4C14"/>
    <w:rsid w:val="005B1755"/>
    <w:rsid w:val="005B510E"/>
    <w:rsid w:val="005B79CA"/>
    <w:rsid w:val="005C19F3"/>
    <w:rsid w:val="005D2475"/>
    <w:rsid w:val="005D34F4"/>
    <w:rsid w:val="005D5BA1"/>
    <w:rsid w:val="005E05AC"/>
    <w:rsid w:val="005E304D"/>
    <w:rsid w:val="005E5890"/>
    <w:rsid w:val="005E6560"/>
    <w:rsid w:val="005E7C88"/>
    <w:rsid w:val="005F3BB3"/>
    <w:rsid w:val="00603773"/>
    <w:rsid w:val="00606C39"/>
    <w:rsid w:val="00612709"/>
    <w:rsid w:val="00616E1A"/>
    <w:rsid w:val="00620291"/>
    <w:rsid w:val="00626684"/>
    <w:rsid w:val="00626EFD"/>
    <w:rsid w:val="006361F2"/>
    <w:rsid w:val="00645C04"/>
    <w:rsid w:val="00646CE7"/>
    <w:rsid w:val="006524F6"/>
    <w:rsid w:val="006622A7"/>
    <w:rsid w:val="00672DD1"/>
    <w:rsid w:val="00672EF8"/>
    <w:rsid w:val="00673F70"/>
    <w:rsid w:val="006759A5"/>
    <w:rsid w:val="00681889"/>
    <w:rsid w:val="006912B7"/>
    <w:rsid w:val="00695D64"/>
    <w:rsid w:val="00697610"/>
    <w:rsid w:val="006A1323"/>
    <w:rsid w:val="006A3272"/>
    <w:rsid w:val="006A4E77"/>
    <w:rsid w:val="006A6219"/>
    <w:rsid w:val="006A6845"/>
    <w:rsid w:val="006A7D39"/>
    <w:rsid w:val="006B0B78"/>
    <w:rsid w:val="006B42AF"/>
    <w:rsid w:val="006B55E5"/>
    <w:rsid w:val="006B5ADB"/>
    <w:rsid w:val="006C73AC"/>
    <w:rsid w:val="006D3294"/>
    <w:rsid w:val="006D4BEB"/>
    <w:rsid w:val="006E6A26"/>
    <w:rsid w:val="006F1645"/>
    <w:rsid w:val="007179C7"/>
    <w:rsid w:val="007223B4"/>
    <w:rsid w:val="007361A8"/>
    <w:rsid w:val="00737335"/>
    <w:rsid w:val="00742B9B"/>
    <w:rsid w:val="007503DE"/>
    <w:rsid w:val="00751BC2"/>
    <w:rsid w:val="007609F0"/>
    <w:rsid w:val="00762C8C"/>
    <w:rsid w:val="00764B71"/>
    <w:rsid w:val="00764D9A"/>
    <w:rsid w:val="00765BDF"/>
    <w:rsid w:val="00766D89"/>
    <w:rsid w:val="00767F75"/>
    <w:rsid w:val="00771C5D"/>
    <w:rsid w:val="00774D84"/>
    <w:rsid w:val="0077657E"/>
    <w:rsid w:val="00780A1C"/>
    <w:rsid w:val="00794315"/>
    <w:rsid w:val="007A0770"/>
    <w:rsid w:val="007A1691"/>
    <w:rsid w:val="007A1B17"/>
    <w:rsid w:val="007A2AFC"/>
    <w:rsid w:val="007A2C2D"/>
    <w:rsid w:val="007B1CA7"/>
    <w:rsid w:val="007B30BE"/>
    <w:rsid w:val="007B66A0"/>
    <w:rsid w:val="007B6F1E"/>
    <w:rsid w:val="007C7183"/>
    <w:rsid w:val="007E1EA5"/>
    <w:rsid w:val="007E4C81"/>
    <w:rsid w:val="007E69C0"/>
    <w:rsid w:val="007E7A16"/>
    <w:rsid w:val="007F09A0"/>
    <w:rsid w:val="007F7C4A"/>
    <w:rsid w:val="00804721"/>
    <w:rsid w:val="00805167"/>
    <w:rsid w:val="00812225"/>
    <w:rsid w:val="008141C7"/>
    <w:rsid w:val="0081796E"/>
    <w:rsid w:val="0082236F"/>
    <w:rsid w:val="008235B3"/>
    <w:rsid w:val="008252A9"/>
    <w:rsid w:val="008261E6"/>
    <w:rsid w:val="00826A99"/>
    <w:rsid w:val="008318E7"/>
    <w:rsid w:val="00835F1C"/>
    <w:rsid w:val="008372EC"/>
    <w:rsid w:val="0084017F"/>
    <w:rsid w:val="0084460E"/>
    <w:rsid w:val="00845CA9"/>
    <w:rsid w:val="00845D12"/>
    <w:rsid w:val="00854726"/>
    <w:rsid w:val="008549B3"/>
    <w:rsid w:val="0085678B"/>
    <w:rsid w:val="008702F5"/>
    <w:rsid w:val="0087343D"/>
    <w:rsid w:val="00874419"/>
    <w:rsid w:val="008755B6"/>
    <w:rsid w:val="00876123"/>
    <w:rsid w:val="00876DAF"/>
    <w:rsid w:val="0088307B"/>
    <w:rsid w:val="0088548B"/>
    <w:rsid w:val="00885942"/>
    <w:rsid w:val="008874C6"/>
    <w:rsid w:val="00890597"/>
    <w:rsid w:val="00891BBF"/>
    <w:rsid w:val="0089467F"/>
    <w:rsid w:val="00897A6A"/>
    <w:rsid w:val="008A1163"/>
    <w:rsid w:val="008A26C0"/>
    <w:rsid w:val="008B3DCB"/>
    <w:rsid w:val="008C0C8D"/>
    <w:rsid w:val="008C20A8"/>
    <w:rsid w:val="008C7AE8"/>
    <w:rsid w:val="008C7DBC"/>
    <w:rsid w:val="008D16DD"/>
    <w:rsid w:val="008D336E"/>
    <w:rsid w:val="008E1777"/>
    <w:rsid w:val="008E2094"/>
    <w:rsid w:val="008E3524"/>
    <w:rsid w:val="008E4F16"/>
    <w:rsid w:val="008E526A"/>
    <w:rsid w:val="008F0345"/>
    <w:rsid w:val="008F2B47"/>
    <w:rsid w:val="008F4674"/>
    <w:rsid w:val="008F5D84"/>
    <w:rsid w:val="00905807"/>
    <w:rsid w:val="00906CF0"/>
    <w:rsid w:val="0091128D"/>
    <w:rsid w:val="00912F77"/>
    <w:rsid w:val="00913C99"/>
    <w:rsid w:val="00914652"/>
    <w:rsid w:val="00915938"/>
    <w:rsid w:val="0091596A"/>
    <w:rsid w:val="00917DB9"/>
    <w:rsid w:val="00922690"/>
    <w:rsid w:val="0092538E"/>
    <w:rsid w:val="00942873"/>
    <w:rsid w:val="009500C3"/>
    <w:rsid w:val="00952809"/>
    <w:rsid w:val="00957843"/>
    <w:rsid w:val="00961156"/>
    <w:rsid w:val="00966F44"/>
    <w:rsid w:val="0097118A"/>
    <w:rsid w:val="009717AF"/>
    <w:rsid w:val="0097347B"/>
    <w:rsid w:val="00973485"/>
    <w:rsid w:val="00975E4A"/>
    <w:rsid w:val="00984793"/>
    <w:rsid w:val="00985423"/>
    <w:rsid w:val="0099109B"/>
    <w:rsid w:val="009944C3"/>
    <w:rsid w:val="00994C43"/>
    <w:rsid w:val="009A43DD"/>
    <w:rsid w:val="009A6D65"/>
    <w:rsid w:val="009B1746"/>
    <w:rsid w:val="009B3BDC"/>
    <w:rsid w:val="009B7E0F"/>
    <w:rsid w:val="009C1DCA"/>
    <w:rsid w:val="009C6A55"/>
    <w:rsid w:val="009D2244"/>
    <w:rsid w:val="009D352D"/>
    <w:rsid w:val="009D3C71"/>
    <w:rsid w:val="009D6BA4"/>
    <w:rsid w:val="009D6E20"/>
    <w:rsid w:val="009D7F0D"/>
    <w:rsid w:val="009E0257"/>
    <w:rsid w:val="009E0ABB"/>
    <w:rsid w:val="009E115C"/>
    <w:rsid w:val="009E4832"/>
    <w:rsid w:val="009E5867"/>
    <w:rsid w:val="009E6D30"/>
    <w:rsid w:val="009F18A8"/>
    <w:rsid w:val="009F394D"/>
    <w:rsid w:val="009F4102"/>
    <w:rsid w:val="009F71FE"/>
    <w:rsid w:val="00A04E15"/>
    <w:rsid w:val="00A07E78"/>
    <w:rsid w:val="00A07F70"/>
    <w:rsid w:val="00A12E5B"/>
    <w:rsid w:val="00A13091"/>
    <w:rsid w:val="00A15E52"/>
    <w:rsid w:val="00A16DD3"/>
    <w:rsid w:val="00A173BE"/>
    <w:rsid w:val="00A220F0"/>
    <w:rsid w:val="00A26E3F"/>
    <w:rsid w:val="00A2706B"/>
    <w:rsid w:val="00A271AB"/>
    <w:rsid w:val="00A33C4C"/>
    <w:rsid w:val="00A45FAA"/>
    <w:rsid w:val="00A51E22"/>
    <w:rsid w:val="00A527A4"/>
    <w:rsid w:val="00A530F9"/>
    <w:rsid w:val="00A55663"/>
    <w:rsid w:val="00A61632"/>
    <w:rsid w:val="00A6462F"/>
    <w:rsid w:val="00A661F3"/>
    <w:rsid w:val="00A75693"/>
    <w:rsid w:val="00A757AD"/>
    <w:rsid w:val="00A8051F"/>
    <w:rsid w:val="00A9006C"/>
    <w:rsid w:val="00AA0F59"/>
    <w:rsid w:val="00AA4696"/>
    <w:rsid w:val="00AA5BCE"/>
    <w:rsid w:val="00AB1221"/>
    <w:rsid w:val="00AB1582"/>
    <w:rsid w:val="00AB34D6"/>
    <w:rsid w:val="00AB377F"/>
    <w:rsid w:val="00AB378E"/>
    <w:rsid w:val="00AB4016"/>
    <w:rsid w:val="00AB5149"/>
    <w:rsid w:val="00AC2439"/>
    <w:rsid w:val="00AC38D0"/>
    <w:rsid w:val="00AC5B49"/>
    <w:rsid w:val="00AC5BF2"/>
    <w:rsid w:val="00AD6806"/>
    <w:rsid w:val="00AE34A7"/>
    <w:rsid w:val="00AE34F0"/>
    <w:rsid w:val="00AE3856"/>
    <w:rsid w:val="00AE67FE"/>
    <w:rsid w:val="00AF323E"/>
    <w:rsid w:val="00AF44A7"/>
    <w:rsid w:val="00B04597"/>
    <w:rsid w:val="00B139E1"/>
    <w:rsid w:val="00B15817"/>
    <w:rsid w:val="00B2107A"/>
    <w:rsid w:val="00B26D73"/>
    <w:rsid w:val="00B26F93"/>
    <w:rsid w:val="00B32F69"/>
    <w:rsid w:val="00B465CB"/>
    <w:rsid w:val="00B53853"/>
    <w:rsid w:val="00B53CE2"/>
    <w:rsid w:val="00B557A4"/>
    <w:rsid w:val="00B60203"/>
    <w:rsid w:val="00B639C4"/>
    <w:rsid w:val="00B71818"/>
    <w:rsid w:val="00B72080"/>
    <w:rsid w:val="00B75248"/>
    <w:rsid w:val="00B762B2"/>
    <w:rsid w:val="00B8207F"/>
    <w:rsid w:val="00B86CF2"/>
    <w:rsid w:val="00BA5002"/>
    <w:rsid w:val="00BA60B8"/>
    <w:rsid w:val="00BB0A26"/>
    <w:rsid w:val="00BC41C8"/>
    <w:rsid w:val="00BD5B03"/>
    <w:rsid w:val="00BE06FB"/>
    <w:rsid w:val="00BE0B36"/>
    <w:rsid w:val="00BE2A66"/>
    <w:rsid w:val="00BE74C6"/>
    <w:rsid w:val="00BF31CD"/>
    <w:rsid w:val="00BF5489"/>
    <w:rsid w:val="00BF73E0"/>
    <w:rsid w:val="00C035A1"/>
    <w:rsid w:val="00C07A60"/>
    <w:rsid w:val="00C11FA0"/>
    <w:rsid w:val="00C130C2"/>
    <w:rsid w:val="00C14B61"/>
    <w:rsid w:val="00C17C06"/>
    <w:rsid w:val="00C319DA"/>
    <w:rsid w:val="00C32C63"/>
    <w:rsid w:val="00C35467"/>
    <w:rsid w:val="00C36121"/>
    <w:rsid w:val="00C40097"/>
    <w:rsid w:val="00C4186D"/>
    <w:rsid w:val="00C41BB3"/>
    <w:rsid w:val="00C421F4"/>
    <w:rsid w:val="00C56DF2"/>
    <w:rsid w:val="00C60AA2"/>
    <w:rsid w:val="00C71360"/>
    <w:rsid w:val="00C720D6"/>
    <w:rsid w:val="00C75156"/>
    <w:rsid w:val="00C8148A"/>
    <w:rsid w:val="00C855B0"/>
    <w:rsid w:val="00C9009E"/>
    <w:rsid w:val="00C907C8"/>
    <w:rsid w:val="00CA193A"/>
    <w:rsid w:val="00CA1BD1"/>
    <w:rsid w:val="00CA5247"/>
    <w:rsid w:val="00CB00F2"/>
    <w:rsid w:val="00CB743E"/>
    <w:rsid w:val="00CC4342"/>
    <w:rsid w:val="00CC663C"/>
    <w:rsid w:val="00CD0BEF"/>
    <w:rsid w:val="00CD1BFD"/>
    <w:rsid w:val="00CF1D59"/>
    <w:rsid w:val="00CF231E"/>
    <w:rsid w:val="00CF435A"/>
    <w:rsid w:val="00CF59CC"/>
    <w:rsid w:val="00CF7223"/>
    <w:rsid w:val="00D01808"/>
    <w:rsid w:val="00D01F32"/>
    <w:rsid w:val="00D0284F"/>
    <w:rsid w:val="00D03997"/>
    <w:rsid w:val="00D06B89"/>
    <w:rsid w:val="00D07CF4"/>
    <w:rsid w:val="00D10529"/>
    <w:rsid w:val="00D147E0"/>
    <w:rsid w:val="00D14907"/>
    <w:rsid w:val="00D14B65"/>
    <w:rsid w:val="00D27250"/>
    <w:rsid w:val="00D32B51"/>
    <w:rsid w:val="00D37710"/>
    <w:rsid w:val="00D37F41"/>
    <w:rsid w:val="00D40E55"/>
    <w:rsid w:val="00D41EC7"/>
    <w:rsid w:val="00D4274B"/>
    <w:rsid w:val="00D4453F"/>
    <w:rsid w:val="00D5691F"/>
    <w:rsid w:val="00D6233A"/>
    <w:rsid w:val="00D633E0"/>
    <w:rsid w:val="00D7184F"/>
    <w:rsid w:val="00D754BC"/>
    <w:rsid w:val="00D76108"/>
    <w:rsid w:val="00D77534"/>
    <w:rsid w:val="00D803D9"/>
    <w:rsid w:val="00D8136D"/>
    <w:rsid w:val="00D82A50"/>
    <w:rsid w:val="00D82B10"/>
    <w:rsid w:val="00D842DB"/>
    <w:rsid w:val="00D8664A"/>
    <w:rsid w:val="00D91984"/>
    <w:rsid w:val="00D96680"/>
    <w:rsid w:val="00DA27E6"/>
    <w:rsid w:val="00DA6793"/>
    <w:rsid w:val="00DB188D"/>
    <w:rsid w:val="00DB1A38"/>
    <w:rsid w:val="00DB3E49"/>
    <w:rsid w:val="00DC75F3"/>
    <w:rsid w:val="00DC7967"/>
    <w:rsid w:val="00DD1733"/>
    <w:rsid w:val="00DD58EB"/>
    <w:rsid w:val="00DD62E9"/>
    <w:rsid w:val="00DD71FE"/>
    <w:rsid w:val="00DD7507"/>
    <w:rsid w:val="00DE2F2C"/>
    <w:rsid w:val="00DE4586"/>
    <w:rsid w:val="00DE6F9F"/>
    <w:rsid w:val="00E03CC3"/>
    <w:rsid w:val="00E03E4F"/>
    <w:rsid w:val="00E051B8"/>
    <w:rsid w:val="00E0639F"/>
    <w:rsid w:val="00E1309D"/>
    <w:rsid w:val="00E16220"/>
    <w:rsid w:val="00E16B09"/>
    <w:rsid w:val="00E20868"/>
    <w:rsid w:val="00E21E15"/>
    <w:rsid w:val="00E24FFD"/>
    <w:rsid w:val="00E347E2"/>
    <w:rsid w:val="00E37B0C"/>
    <w:rsid w:val="00E41CEB"/>
    <w:rsid w:val="00E42B00"/>
    <w:rsid w:val="00E443DC"/>
    <w:rsid w:val="00E47C26"/>
    <w:rsid w:val="00E50889"/>
    <w:rsid w:val="00E5266A"/>
    <w:rsid w:val="00E54C68"/>
    <w:rsid w:val="00E664E6"/>
    <w:rsid w:val="00E71B0C"/>
    <w:rsid w:val="00E74C2E"/>
    <w:rsid w:val="00E77419"/>
    <w:rsid w:val="00E822D4"/>
    <w:rsid w:val="00E85A0C"/>
    <w:rsid w:val="00E90A17"/>
    <w:rsid w:val="00E943FB"/>
    <w:rsid w:val="00EB5736"/>
    <w:rsid w:val="00EB5F92"/>
    <w:rsid w:val="00EC06DD"/>
    <w:rsid w:val="00EC10B9"/>
    <w:rsid w:val="00EC48B0"/>
    <w:rsid w:val="00ED329F"/>
    <w:rsid w:val="00EE5C52"/>
    <w:rsid w:val="00EF5104"/>
    <w:rsid w:val="00F00B0D"/>
    <w:rsid w:val="00F025B2"/>
    <w:rsid w:val="00F12E71"/>
    <w:rsid w:val="00F13458"/>
    <w:rsid w:val="00F1771A"/>
    <w:rsid w:val="00F2208B"/>
    <w:rsid w:val="00F242EA"/>
    <w:rsid w:val="00F3544D"/>
    <w:rsid w:val="00F372C8"/>
    <w:rsid w:val="00F37DCF"/>
    <w:rsid w:val="00F51B17"/>
    <w:rsid w:val="00F6262C"/>
    <w:rsid w:val="00F7033B"/>
    <w:rsid w:val="00F7103A"/>
    <w:rsid w:val="00F818A9"/>
    <w:rsid w:val="00F81A4A"/>
    <w:rsid w:val="00F81FE1"/>
    <w:rsid w:val="00F844C0"/>
    <w:rsid w:val="00F873BE"/>
    <w:rsid w:val="00F90FDA"/>
    <w:rsid w:val="00F93362"/>
    <w:rsid w:val="00F93D0B"/>
    <w:rsid w:val="00F962B9"/>
    <w:rsid w:val="00FA0437"/>
    <w:rsid w:val="00FA1464"/>
    <w:rsid w:val="00FA3E08"/>
    <w:rsid w:val="00FA5B15"/>
    <w:rsid w:val="00FB3C0A"/>
    <w:rsid w:val="00FB5A37"/>
    <w:rsid w:val="00FB6F9D"/>
    <w:rsid w:val="00FC028E"/>
    <w:rsid w:val="00FC41F2"/>
    <w:rsid w:val="00FC4BE6"/>
    <w:rsid w:val="00FC7077"/>
    <w:rsid w:val="00FD2734"/>
    <w:rsid w:val="00FD5577"/>
    <w:rsid w:val="00FD69C8"/>
    <w:rsid w:val="00FE0F98"/>
    <w:rsid w:val="00FE60B0"/>
    <w:rsid w:val="00FF2198"/>
    <w:rsid w:val="00FF541A"/>
    <w:rsid w:val="00FF5E24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57016-C8A3-4EF2-9262-EACC1754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12510</Words>
  <Characters>71308</Characters>
  <Application>Microsoft Office Word</Application>
  <DocSecurity>0</DocSecurity>
  <Lines>594</Lines>
  <Paragraphs>167</Paragraphs>
  <ScaleCrop>false</ScaleCrop>
  <Company>Microsoft</Company>
  <LinksUpToDate>false</LinksUpToDate>
  <CharactersWithSpaces>83651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3</cp:revision>
  <cp:lastPrinted>2022-07-13T07:06:00Z</cp:lastPrinted>
  <dcterms:created xsi:type="dcterms:W3CDTF">2023-02-28T11:44:00Z</dcterms:created>
  <dcterms:modified xsi:type="dcterms:W3CDTF">2023-02-28T11:44:00Z</dcterms:modified>
</cp:coreProperties>
</file>