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620"/>
        <w:gridCol w:w="1440"/>
        <w:gridCol w:w="1440"/>
        <w:gridCol w:w="1620"/>
        <w:gridCol w:w="1178"/>
        <w:gridCol w:w="1522"/>
        <w:gridCol w:w="2160"/>
        <w:gridCol w:w="1440"/>
        <w:gridCol w:w="1620"/>
      </w:tblGrid>
      <w:tr w:rsidR="00A50067" w:rsidRPr="00F01A6F" w:rsidTr="008D0EE6">
        <w:trPr>
          <w:trHeight w:val="460"/>
        </w:trPr>
        <w:tc>
          <w:tcPr>
            <w:tcW w:w="162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РЕЕСТР НЕДВИЖИМОГО МУНИЦИПАЛЬНОГО ИМУЩЕСТВА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АДМИНИСТРАЦИИ ПОДГОЩСКОГО СЕЛЬСКОГО ПОСЕЛЕНИЯ</w:t>
            </w:r>
          </w:p>
          <w:p w:rsidR="00A50067" w:rsidRPr="003F6C24" w:rsidRDefault="00A50067" w:rsidP="008D0EE6">
            <w:pPr>
              <w:ind w:left="-672" w:firstLine="672"/>
              <w:jc w:val="center"/>
              <w:rPr>
                <w:b/>
                <w:sz w:val="36"/>
                <w:szCs w:val="36"/>
              </w:rPr>
            </w:pPr>
            <w:r w:rsidRPr="003F6C24">
              <w:rPr>
                <w:b/>
                <w:sz w:val="36"/>
                <w:szCs w:val="36"/>
              </w:rPr>
              <w:t>за  201</w:t>
            </w:r>
            <w:r w:rsidR="00054A18">
              <w:rPr>
                <w:b/>
                <w:sz w:val="36"/>
                <w:szCs w:val="36"/>
              </w:rPr>
              <w:t>9</w:t>
            </w:r>
            <w:r w:rsidRPr="003F6C24">
              <w:rPr>
                <w:b/>
                <w:sz w:val="36"/>
                <w:szCs w:val="36"/>
              </w:rPr>
              <w:t xml:space="preserve"> год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</w:p>
          <w:p w:rsidR="00A50067" w:rsidRPr="001D5F72" w:rsidRDefault="00A50067" w:rsidP="008D0EE6">
            <w:pPr>
              <w:ind w:left="-672" w:firstLine="672"/>
              <w:jc w:val="center"/>
              <w:rPr>
                <w:b/>
                <w:sz w:val="28"/>
                <w:szCs w:val="28"/>
              </w:rPr>
            </w:pPr>
            <w:r w:rsidRPr="001D5F72">
              <w:rPr>
                <w:b/>
                <w:sz w:val="28"/>
                <w:szCs w:val="28"/>
              </w:rPr>
              <w:t>Водоснабжение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</w:p>
        </w:tc>
      </w:tr>
      <w:tr w:rsidR="00A50067" w:rsidRPr="00F01A6F" w:rsidTr="008D0EE6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</w:pPr>
            <w:r w:rsidRPr="00F01A6F">
              <w:t xml:space="preserve">№ </w:t>
            </w:r>
            <w:proofErr w:type="spellStart"/>
            <w:r w:rsidRPr="00F01A6F">
              <w:t>п</w:t>
            </w:r>
            <w:proofErr w:type="spellEnd"/>
            <w:r w:rsidRPr="00F01A6F">
              <w:t>/</w:t>
            </w:r>
            <w:proofErr w:type="spellStart"/>
            <w:r w:rsidRPr="00F01A6F"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ind w:right="-101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Площадь/протяженность</w:t>
            </w:r>
          </w:p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(иные параметры)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Реквизиты документов – оснований возникновения права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Сведения об   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ограничениях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и обременениях</w:t>
            </w:r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jc w:val="center"/>
              <w:rPr>
                <w:b/>
              </w:rPr>
            </w:pPr>
            <w:r w:rsidRPr="00F01A6F">
              <w:rPr>
                <w:b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7</w:t>
            </w: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b/>
              </w:rPr>
            </w:pPr>
            <w:r w:rsidRPr="00F01A6F">
              <w:rPr>
                <w:b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b/>
              </w:rPr>
            </w:pPr>
            <w:r w:rsidRPr="00F01A6F">
              <w:rPr>
                <w:b/>
              </w:rPr>
              <w:t>11</w:t>
            </w:r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Скважина 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01A6F">
                <w:rPr>
                  <w:sz w:val="20"/>
                  <w:szCs w:val="20"/>
                </w:rPr>
                <w:t>30 м</w:t>
              </w:r>
            </w:smartTag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Башня водонапорная БВ 15/15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Насосная станция над скважиной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F01A6F">
                <w:rPr>
                  <w:sz w:val="20"/>
                  <w:szCs w:val="20"/>
                </w:rPr>
                <w:t>1 км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A50067" w:rsidRPr="00F01A6F" w:rsidTr="008D0EE6">
        <w:tc>
          <w:tcPr>
            <w:tcW w:w="5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Водоснабжение (сеть водопровода)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Новгородская область, Шимский район д. Красный Двор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F01A6F">
                <w:rPr>
                  <w:sz w:val="20"/>
                  <w:szCs w:val="20"/>
                </w:rPr>
                <w:t>2,3 км</w:t>
              </w:r>
            </w:smartTag>
            <w:r w:rsidRPr="00F01A6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A50067" w:rsidRPr="00F01A6F" w:rsidRDefault="00A50067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19.10.2010</w:t>
            </w:r>
          </w:p>
        </w:tc>
        <w:tc>
          <w:tcPr>
            <w:tcW w:w="216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Передаточный акт</w:t>
            </w:r>
          </w:p>
        </w:tc>
        <w:tc>
          <w:tcPr>
            <w:tcW w:w="1440" w:type="dxa"/>
            <w:shd w:val="clear" w:color="auto" w:fill="auto"/>
          </w:tcPr>
          <w:p w:rsidR="00A50067" w:rsidRPr="00F01A6F" w:rsidRDefault="00A50067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Администрация 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A50067" w:rsidRPr="00F01A6F" w:rsidRDefault="00A50067" w:rsidP="008D0EE6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proofErr w:type="spellEnd"/>
          </w:p>
        </w:tc>
      </w:tr>
      <w:tr w:rsidR="006E360A" w:rsidRPr="00F01A6F" w:rsidTr="008D0EE6">
        <w:tc>
          <w:tcPr>
            <w:tcW w:w="540" w:type="dxa"/>
            <w:shd w:val="clear" w:color="auto" w:fill="auto"/>
          </w:tcPr>
          <w:p w:rsidR="006E360A" w:rsidRDefault="006E360A" w:rsidP="008D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 xml:space="preserve">Гидротехническое сооружение </w:t>
            </w:r>
            <w:r w:rsidRPr="00F01A6F">
              <w:rPr>
                <w:sz w:val="20"/>
                <w:szCs w:val="20"/>
              </w:rPr>
              <w:lastRenderedPageBreak/>
              <w:t>на реке Векша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8D0EE6">
            <w:pPr>
              <w:ind w:right="-101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с. Подгощи р. Векша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53-53-08/015/2011-</w:t>
            </w:r>
            <w:r w:rsidRPr="00F01A6F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>Протяженность-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F01A6F">
                <w:rPr>
                  <w:sz w:val="20"/>
                  <w:szCs w:val="20"/>
                </w:rPr>
                <w:t>40 метров</w:t>
              </w:r>
            </w:smartTag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E360A" w:rsidRPr="00F01A6F" w:rsidRDefault="006E360A" w:rsidP="008D0EE6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:rsidR="006E360A" w:rsidRPr="00F01A6F" w:rsidRDefault="006E360A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t>17.10.2012</w:t>
            </w:r>
          </w:p>
        </w:tc>
        <w:tc>
          <w:tcPr>
            <w:tcW w:w="2160" w:type="dxa"/>
            <w:shd w:val="clear" w:color="auto" w:fill="auto"/>
          </w:tcPr>
          <w:p w:rsidR="006E360A" w:rsidRPr="006E360A" w:rsidRDefault="006E360A" w:rsidP="006E360A">
            <w:pPr>
              <w:jc w:val="center"/>
              <w:rPr>
                <w:sz w:val="20"/>
                <w:szCs w:val="20"/>
              </w:rPr>
            </w:pPr>
            <w:r w:rsidRPr="006E360A">
              <w:rPr>
                <w:sz w:val="20"/>
                <w:szCs w:val="20"/>
              </w:rPr>
              <w:t xml:space="preserve">Свидетельство о государственной </w:t>
            </w:r>
            <w:r w:rsidRPr="006E360A">
              <w:rPr>
                <w:sz w:val="20"/>
                <w:szCs w:val="20"/>
              </w:rPr>
              <w:lastRenderedPageBreak/>
              <w:t xml:space="preserve">регистрации права </w:t>
            </w:r>
          </w:p>
          <w:p w:rsidR="006E360A" w:rsidRPr="00F01A6F" w:rsidRDefault="006E360A" w:rsidP="006E360A">
            <w:pPr>
              <w:jc w:val="center"/>
              <w:rPr>
                <w:sz w:val="20"/>
                <w:szCs w:val="20"/>
              </w:rPr>
            </w:pPr>
            <w:r w:rsidRPr="006E360A">
              <w:rPr>
                <w:sz w:val="20"/>
                <w:szCs w:val="20"/>
              </w:rPr>
              <w:t>53-АБ №032693</w:t>
            </w:r>
          </w:p>
        </w:tc>
        <w:tc>
          <w:tcPr>
            <w:tcW w:w="1440" w:type="dxa"/>
            <w:shd w:val="clear" w:color="auto" w:fill="auto"/>
          </w:tcPr>
          <w:p w:rsidR="006E360A" w:rsidRPr="00F01A6F" w:rsidRDefault="006E360A" w:rsidP="008D0EE6">
            <w:pPr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F01A6F">
              <w:rPr>
                <w:sz w:val="20"/>
                <w:szCs w:val="20"/>
              </w:rPr>
              <w:lastRenderedPageBreak/>
              <w:t>Подгощского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6E360A" w:rsidRPr="00F01A6F" w:rsidRDefault="006E360A" w:rsidP="006E360A">
            <w:pPr>
              <w:ind w:left="-672" w:firstLine="672"/>
              <w:jc w:val="center"/>
              <w:rPr>
                <w:sz w:val="20"/>
                <w:szCs w:val="20"/>
              </w:rPr>
            </w:pPr>
            <w:r w:rsidRPr="00F01A6F">
              <w:rPr>
                <w:sz w:val="20"/>
                <w:szCs w:val="20"/>
              </w:rPr>
              <w:lastRenderedPageBreak/>
              <w:t xml:space="preserve">не </w:t>
            </w:r>
            <w:proofErr w:type="spellStart"/>
            <w:r w:rsidRPr="00F01A6F">
              <w:rPr>
                <w:sz w:val="20"/>
                <w:szCs w:val="20"/>
              </w:rPr>
              <w:t>зарегист</w:t>
            </w:r>
            <w:proofErr w:type="spellEnd"/>
            <w:r w:rsidRPr="00F01A6F">
              <w:rPr>
                <w:sz w:val="20"/>
                <w:szCs w:val="20"/>
              </w:rPr>
              <w:t>-</w:t>
            </w:r>
          </w:p>
          <w:p w:rsidR="006E360A" w:rsidRPr="00F01A6F" w:rsidRDefault="006E360A" w:rsidP="006E360A">
            <w:pPr>
              <w:ind w:left="-672" w:firstLine="672"/>
              <w:jc w:val="center"/>
              <w:rPr>
                <w:sz w:val="20"/>
                <w:szCs w:val="20"/>
              </w:rPr>
            </w:pPr>
            <w:proofErr w:type="spellStart"/>
            <w:r w:rsidRPr="00F01A6F">
              <w:rPr>
                <w:sz w:val="20"/>
                <w:szCs w:val="20"/>
              </w:rPr>
              <w:t>рировано</w:t>
            </w:r>
            <w:bookmarkStart w:id="0" w:name="_GoBack"/>
            <w:bookmarkEnd w:id="0"/>
            <w:proofErr w:type="spellEnd"/>
          </w:p>
        </w:tc>
      </w:tr>
    </w:tbl>
    <w:p w:rsidR="00E4678D" w:rsidRDefault="00E4678D"/>
    <w:sectPr w:rsidR="00E4678D" w:rsidSect="00A50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3242"/>
    <w:rsid w:val="00010DB3"/>
    <w:rsid w:val="0004227A"/>
    <w:rsid w:val="00054A18"/>
    <w:rsid w:val="000F2ABD"/>
    <w:rsid w:val="003D2F62"/>
    <w:rsid w:val="003F6C24"/>
    <w:rsid w:val="00633278"/>
    <w:rsid w:val="006E360A"/>
    <w:rsid w:val="00A50067"/>
    <w:rsid w:val="00A63242"/>
    <w:rsid w:val="00C40E89"/>
    <w:rsid w:val="00E4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5</cp:revision>
  <dcterms:created xsi:type="dcterms:W3CDTF">2016-02-19T08:46:00Z</dcterms:created>
  <dcterms:modified xsi:type="dcterms:W3CDTF">2019-02-07T11:32:00Z</dcterms:modified>
</cp:coreProperties>
</file>