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DD0" w:rsidRDefault="00B80DD0" w:rsidP="00B80DD0"/>
    <w:tbl>
      <w:tblPr>
        <w:tblW w:w="162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620"/>
        <w:gridCol w:w="1620"/>
        <w:gridCol w:w="1440"/>
        <w:gridCol w:w="1440"/>
        <w:gridCol w:w="1620"/>
        <w:gridCol w:w="1178"/>
        <w:gridCol w:w="1522"/>
        <w:gridCol w:w="2160"/>
        <w:gridCol w:w="1440"/>
        <w:gridCol w:w="1620"/>
      </w:tblGrid>
      <w:tr w:rsidR="00B80DD0" w:rsidTr="00B80DD0">
        <w:trPr>
          <w:trHeight w:val="460"/>
        </w:trPr>
        <w:tc>
          <w:tcPr>
            <w:tcW w:w="1620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0DD0" w:rsidRDefault="00B80DD0">
            <w:pPr>
              <w:ind w:left="-672" w:firstLine="672"/>
              <w:jc w:val="center"/>
              <w:rPr>
                <w:b/>
              </w:rPr>
            </w:pPr>
            <w:r>
              <w:rPr>
                <w:b/>
              </w:rPr>
              <w:t>РЕЕСТР НЕДВИЖИМОГО МУНИЦИПАЛЬНОГО ИМУЩЕСТВА</w:t>
            </w:r>
          </w:p>
          <w:p w:rsidR="00B80DD0" w:rsidRDefault="00B80DD0">
            <w:pPr>
              <w:ind w:left="-672" w:firstLine="672"/>
              <w:jc w:val="center"/>
              <w:rPr>
                <w:b/>
              </w:rPr>
            </w:pPr>
            <w:r>
              <w:rPr>
                <w:b/>
              </w:rPr>
              <w:t>АДМИНИСТРАЦИИ ПОДГОЩСКОГО СЕЛЬСКОГО ПОСЕЛЕНИЯ</w:t>
            </w:r>
          </w:p>
          <w:p w:rsidR="00B80DD0" w:rsidRPr="00FA51A2" w:rsidRDefault="00B80DD0">
            <w:pPr>
              <w:ind w:left="-672" w:firstLine="672"/>
              <w:jc w:val="center"/>
              <w:rPr>
                <w:b/>
                <w:sz w:val="36"/>
                <w:szCs w:val="36"/>
              </w:rPr>
            </w:pPr>
            <w:r w:rsidRPr="00FA51A2">
              <w:rPr>
                <w:b/>
                <w:sz w:val="36"/>
                <w:szCs w:val="36"/>
              </w:rPr>
              <w:t>за  201</w:t>
            </w:r>
            <w:r w:rsidR="00430FF6">
              <w:rPr>
                <w:b/>
                <w:sz w:val="36"/>
                <w:szCs w:val="36"/>
              </w:rPr>
              <w:t>9</w:t>
            </w:r>
            <w:r w:rsidRPr="00FA51A2">
              <w:rPr>
                <w:b/>
                <w:sz w:val="36"/>
                <w:szCs w:val="36"/>
              </w:rPr>
              <w:t xml:space="preserve"> год</w:t>
            </w:r>
          </w:p>
          <w:p w:rsidR="00B80DD0" w:rsidRDefault="00B80DD0">
            <w:pPr>
              <w:ind w:left="-672" w:firstLine="672"/>
              <w:jc w:val="center"/>
              <w:rPr>
                <w:b/>
              </w:rPr>
            </w:pPr>
          </w:p>
          <w:p w:rsidR="00B80DD0" w:rsidRPr="00B80DD0" w:rsidRDefault="00B80DD0">
            <w:pPr>
              <w:ind w:left="-672" w:firstLine="672"/>
              <w:jc w:val="center"/>
              <w:rPr>
                <w:b/>
                <w:sz w:val="28"/>
                <w:szCs w:val="28"/>
              </w:rPr>
            </w:pPr>
            <w:r w:rsidRPr="00B80DD0">
              <w:rPr>
                <w:b/>
                <w:sz w:val="28"/>
                <w:szCs w:val="28"/>
              </w:rPr>
              <w:t>Жилой фонд</w:t>
            </w:r>
            <w:r w:rsidR="009539CB">
              <w:rPr>
                <w:b/>
                <w:sz w:val="28"/>
                <w:szCs w:val="28"/>
              </w:rPr>
              <w:t>, здания.</w:t>
            </w:r>
            <w:bookmarkStart w:id="0" w:name="_GoBack"/>
            <w:bookmarkEnd w:id="0"/>
          </w:p>
          <w:p w:rsidR="00B80DD0" w:rsidRDefault="00B80DD0">
            <w:pPr>
              <w:ind w:left="-672" w:firstLine="672"/>
              <w:jc w:val="center"/>
              <w:rPr>
                <w:sz w:val="20"/>
                <w:szCs w:val="20"/>
              </w:rPr>
            </w:pPr>
          </w:p>
        </w:tc>
      </w:tr>
      <w:tr w:rsidR="00B80DD0" w:rsidTr="00B80D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0" w:rsidRDefault="00B80DD0">
            <w:pPr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0" w:rsidRDefault="00B80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0" w:rsidRDefault="00B80DD0">
            <w:pPr>
              <w:ind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(местоположение)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0" w:rsidRDefault="00B80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0" w:rsidRDefault="00B80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Площадь/протяженность</w:t>
            </w:r>
          </w:p>
          <w:p w:rsidR="00B80DD0" w:rsidRDefault="00B80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(иные параметры)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0" w:rsidRDefault="00B80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0" w:rsidRDefault="00B80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Кадастровая стоимость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0" w:rsidRDefault="00B80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возникновения и прекращения права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0" w:rsidRDefault="00B80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документов – оснований возникновения права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0" w:rsidRDefault="00B80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0" w:rsidRDefault="00B80DD0">
            <w:pPr>
              <w:ind w:left="-672" w:firstLine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об   </w:t>
            </w:r>
          </w:p>
          <w:p w:rsidR="00B80DD0" w:rsidRDefault="00B80DD0">
            <w:pPr>
              <w:ind w:left="-672" w:firstLine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ограничениях</w:t>
            </w:r>
          </w:p>
          <w:p w:rsidR="00B80DD0" w:rsidRDefault="00B80DD0">
            <w:pPr>
              <w:ind w:left="-672" w:firstLine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обременениях</w:t>
            </w:r>
          </w:p>
        </w:tc>
      </w:tr>
      <w:tr w:rsidR="00B80DD0" w:rsidTr="00B80D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0" w:rsidRDefault="00B80DD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0" w:rsidRDefault="00B80DD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0" w:rsidRDefault="00B80DD0">
            <w:pPr>
              <w:ind w:right="-10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0" w:rsidRDefault="00B80DD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0" w:rsidRDefault="00B80DD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0" w:rsidRDefault="00B80DD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0" w:rsidRDefault="00B80DD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0" w:rsidRDefault="00B80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0" w:rsidRDefault="00B80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0" w:rsidRDefault="00B80DD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0" w:rsidRDefault="00B80DD0">
            <w:pPr>
              <w:ind w:left="-672" w:firstLine="672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B80DD0" w:rsidTr="00B80D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0" w:rsidRDefault="00B80DD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0" w:rsidRDefault="00B80DD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0" w:rsidRDefault="00B80DD0">
            <w:pPr>
              <w:ind w:right="-101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0" w:rsidRDefault="00B80DD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0" w:rsidRDefault="00B80DD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0" w:rsidRDefault="00B80DD0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0" w:rsidRDefault="00B80DD0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0" w:rsidRDefault="00B80DD0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0" w:rsidRDefault="00B80D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0" w:rsidRDefault="00B80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0" w:rsidRDefault="00B80DD0">
            <w:pPr>
              <w:ind w:left="-672" w:firstLine="672"/>
              <w:jc w:val="center"/>
              <w:rPr>
                <w:sz w:val="20"/>
                <w:szCs w:val="20"/>
              </w:rPr>
            </w:pPr>
          </w:p>
        </w:tc>
      </w:tr>
      <w:tr w:rsidR="00B80DD0" w:rsidTr="00B80D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0" w:rsidRDefault="00FA5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0" w:rsidRDefault="00B80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Одноквартирный жилой дом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0" w:rsidRDefault="00B80DD0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Подгощи. ул. Кооперативная д. 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0" w:rsidRDefault="00B80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0" w:rsidRDefault="00B80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0" w:rsidRDefault="00B80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0" w:rsidRDefault="00B80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0" w:rsidRDefault="00B80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17.04.2008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0" w:rsidRDefault="00B80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Администрации Новгородской области от 17.04.2008 №85-рз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0" w:rsidRDefault="00B80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Подгощского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0" w:rsidRDefault="00B80DD0">
            <w:pPr>
              <w:ind w:left="-672" w:firstLine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proofErr w:type="spellStart"/>
            <w:r>
              <w:rPr>
                <w:sz w:val="20"/>
                <w:szCs w:val="20"/>
              </w:rPr>
              <w:t>зарегист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B80DD0" w:rsidRDefault="00B80DD0">
            <w:pPr>
              <w:ind w:left="-672" w:firstLine="67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рировано</w:t>
            </w:r>
            <w:proofErr w:type="spellEnd"/>
          </w:p>
        </w:tc>
      </w:tr>
      <w:tr w:rsidR="00B80DD0" w:rsidTr="00B80D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0" w:rsidRDefault="00FA5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0" w:rsidRDefault="00B80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№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0" w:rsidRDefault="00B80DD0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Горцы д. 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0" w:rsidRDefault="00B80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0" w:rsidRDefault="00B80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0" w:rsidRDefault="00B80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0" w:rsidRDefault="00B80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0" w:rsidRDefault="00B80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17.04.2008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0" w:rsidRDefault="00B80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Администрации Новгородской области от 17.04.2008 №85-рз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0" w:rsidRDefault="00B80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Подгощского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0" w:rsidRDefault="00B80DD0">
            <w:pPr>
              <w:ind w:left="-672" w:firstLine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proofErr w:type="spellStart"/>
            <w:r>
              <w:rPr>
                <w:sz w:val="20"/>
                <w:szCs w:val="20"/>
              </w:rPr>
              <w:t>зарегист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B80DD0" w:rsidRDefault="00B80DD0">
            <w:pPr>
              <w:ind w:left="-672" w:firstLine="67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рировано</w:t>
            </w:r>
            <w:proofErr w:type="spellEnd"/>
          </w:p>
        </w:tc>
      </w:tr>
      <w:tr w:rsidR="00B80DD0" w:rsidTr="00BD05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0" w:rsidRDefault="00FA5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0" w:rsidRDefault="00B80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конторы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0" w:rsidRDefault="00B80DD0" w:rsidP="0075517B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Новгородская область, Шимский район, д. </w:t>
            </w:r>
            <w:proofErr w:type="spellStart"/>
            <w:r>
              <w:rPr>
                <w:sz w:val="20"/>
                <w:szCs w:val="20"/>
              </w:rPr>
              <w:t>Любыни</w:t>
            </w:r>
            <w:proofErr w:type="spellEnd"/>
            <w:r>
              <w:rPr>
                <w:sz w:val="20"/>
                <w:szCs w:val="20"/>
              </w:rPr>
              <w:t xml:space="preserve">, ул. </w:t>
            </w:r>
            <w:proofErr w:type="spellStart"/>
            <w:r>
              <w:rPr>
                <w:sz w:val="20"/>
                <w:szCs w:val="20"/>
              </w:rPr>
              <w:t>Солецкая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75517B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>2</w:t>
            </w:r>
            <w:r w:rsidR="0075517B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0" w:rsidRDefault="00B80DD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0" w:rsidRDefault="00BD05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0" w:rsidRDefault="00B80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339838 руб.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0" w:rsidRDefault="00B80DD0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0" w:rsidRDefault="00B80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19.10.2010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0" w:rsidRDefault="00B80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Передаточный акт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0" w:rsidRDefault="00B80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Подгощского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0" w:rsidRDefault="00B80DD0">
            <w:pPr>
              <w:ind w:left="-672" w:firstLine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proofErr w:type="spellStart"/>
            <w:r>
              <w:rPr>
                <w:sz w:val="20"/>
                <w:szCs w:val="20"/>
              </w:rPr>
              <w:t>зарегист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B80DD0" w:rsidRDefault="00B80DD0">
            <w:pPr>
              <w:ind w:left="-672" w:firstLine="67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рировано</w:t>
            </w:r>
            <w:proofErr w:type="spellEnd"/>
          </w:p>
        </w:tc>
      </w:tr>
      <w:tr w:rsidR="0075517B" w:rsidTr="00B80D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7B" w:rsidRDefault="00FA5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7B" w:rsidRDefault="00BD05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встроенное помещение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7B" w:rsidRDefault="00BD051D" w:rsidP="0075517B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Новгородская область, с. Подгощи ул. Заречная д.42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7B" w:rsidRDefault="0075517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7B" w:rsidRDefault="00BD05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76,5 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7B" w:rsidRDefault="00BD051D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588627,67 руб.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7B" w:rsidRDefault="0075517B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7B" w:rsidRDefault="00BD051D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21.09.2011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7B" w:rsidRDefault="00BD051D" w:rsidP="00DC449D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Постановление Администрации Шимского муниципального района от 21.09.2011 №</w:t>
            </w:r>
            <w:r w:rsidR="00DC449D">
              <w:rPr>
                <w:sz w:val="20"/>
                <w:szCs w:val="20"/>
              </w:rPr>
              <w:t xml:space="preserve"> </w:t>
            </w:r>
            <w:r w:rsidRPr="00F01A6F">
              <w:rPr>
                <w:sz w:val="20"/>
                <w:szCs w:val="20"/>
              </w:rPr>
              <w:t>788 «О перед</w:t>
            </w:r>
            <w:r w:rsidR="00DC449D">
              <w:rPr>
                <w:sz w:val="20"/>
                <w:szCs w:val="20"/>
              </w:rPr>
              <w:t>а</w:t>
            </w:r>
            <w:r w:rsidRPr="00F01A6F">
              <w:rPr>
                <w:sz w:val="20"/>
                <w:szCs w:val="20"/>
              </w:rPr>
              <w:t xml:space="preserve">че муниципального имущества в собственность Подгощского </w:t>
            </w:r>
            <w:r w:rsidRPr="00F01A6F">
              <w:rPr>
                <w:sz w:val="20"/>
                <w:szCs w:val="20"/>
              </w:rPr>
              <w:lastRenderedPageBreak/>
              <w:t>сельского поселения»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7B" w:rsidRDefault="00BD051D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lastRenderedPageBreak/>
              <w:t>Администрация Подгощского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1D" w:rsidRDefault="00BD051D" w:rsidP="00C5640A">
            <w:pPr>
              <w:ind w:left="-672" w:firstLine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proofErr w:type="spellStart"/>
            <w:r>
              <w:rPr>
                <w:sz w:val="20"/>
                <w:szCs w:val="20"/>
              </w:rPr>
              <w:t>зарегист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75517B" w:rsidRDefault="00BD051D" w:rsidP="00C5640A">
            <w:pPr>
              <w:ind w:left="-672" w:firstLine="67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рировано</w:t>
            </w:r>
            <w:proofErr w:type="spellEnd"/>
          </w:p>
        </w:tc>
      </w:tr>
      <w:tr w:rsidR="00C5640A" w:rsidTr="00B80D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0A" w:rsidRDefault="00FA5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0A" w:rsidRDefault="00C564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Амбар, нежилое здание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0A" w:rsidRPr="00F01A6F" w:rsidRDefault="00C5640A" w:rsidP="0075517B">
            <w:pPr>
              <w:ind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Новгородская область, </w:t>
            </w:r>
            <w:proofErr w:type="spellStart"/>
            <w:r>
              <w:rPr>
                <w:sz w:val="20"/>
                <w:szCs w:val="20"/>
              </w:rPr>
              <w:t>Шимский</w:t>
            </w:r>
            <w:proofErr w:type="spellEnd"/>
            <w:r>
              <w:rPr>
                <w:sz w:val="20"/>
                <w:szCs w:val="20"/>
              </w:rPr>
              <w:t xml:space="preserve"> район, с/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Подгощское</w:t>
            </w:r>
            <w:proofErr w:type="spellEnd"/>
            <w:r>
              <w:rPr>
                <w:sz w:val="20"/>
                <w:szCs w:val="20"/>
              </w:rPr>
              <w:t xml:space="preserve">, дер. </w:t>
            </w:r>
            <w:proofErr w:type="spellStart"/>
            <w:r>
              <w:rPr>
                <w:sz w:val="20"/>
                <w:szCs w:val="20"/>
              </w:rPr>
              <w:t>Солоницко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0A" w:rsidRDefault="00C564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53:21:0060301:169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0A" w:rsidRDefault="00C564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54,6 кв. 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0A" w:rsidRPr="00F01A6F" w:rsidRDefault="00D36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90000,00руб.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0A" w:rsidRDefault="00D36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334711,65 руб.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0A" w:rsidRPr="00F01A6F" w:rsidRDefault="00D36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C5640A">
              <w:rPr>
                <w:sz w:val="20"/>
                <w:szCs w:val="20"/>
              </w:rPr>
              <w:t>.02.2016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0A" w:rsidRPr="00F01A6F" w:rsidRDefault="00C2389A" w:rsidP="00D36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Администрации Подгощского сельского поселения от 18.02.2016 №20-рг (</w:t>
            </w:r>
            <w:r w:rsidR="00853937">
              <w:rPr>
                <w:sz w:val="20"/>
                <w:szCs w:val="20"/>
              </w:rPr>
              <w:t>Свидетельство о государственной регистрации права от 16.02.2016 №</w:t>
            </w:r>
            <w:r w:rsidR="00D36C70">
              <w:rPr>
                <w:sz w:val="20"/>
                <w:szCs w:val="20"/>
              </w:rPr>
              <w:t>53-53/082-53/221/001/2016-109/1</w:t>
            </w:r>
            <w:r w:rsidR="00853937">
              <w:rPr>
                <w:sz w:val="20"/>
                <w:szCs w:val="20"/>
              </w:rPr>
              <w:t xml:space="preserve"> </w:t>
            </w:r>
            <w:r w:rsidR="00C5640A">
              <w:rPr>
                <w:sz w:val="20"/>
                <w:szCs w:val="20"/>
              </w:rPr>
              <w:t>Решение Солецкого районного суда НО от 22.12.2015 №</w:t>
            </w:r>
            <w:r w:rsidR="00B2363E">
              <w:rPr>
                <w:sz w:val="20"/>
                <w:szCs w:val="20"/>
              </w:rPr>
              <w:t xml:space="preserve"> </w:t>
            </w:r>
            <w:r w:rsidR="00C5640A">
              <w:rPr>
                <w:sz w:val="20"/>
                <w:szCs w:val="20"/>
              </w:rPr>
              <w:t xml:space="preserve">2-2458/2015)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0A" w:rsidRPr="00F01A6F" w:rsidRDefault="00C5640A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Администрация Подгощского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A2" w:rsidRDefault="00FA51A2" w:rsidP="00FA51A2">
            <w:pPr>
              <w:ind w:left="-672" w:firstLine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proofErr w:type="spellStart"/>
            <w:r>
              <w:rPr>
                <w:sz w:val="20"/>
                <w:szCs w:val="20"/>
              </w:rPr>
              <w:t>зарегист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C5640A" w:rsidRDefault="00FA51A2" w:rsidP="00FA51A2">
            <w:pPr>
              <w:ind w:left="-672" w:firstLine="6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рировано</w:t>
            </w:r>
          </w:p>
        </w:tc>
      </w:tr>
    </w:tbl>
    <w:p w:rsidR="0047004C" w:rsidRDefault="0047004C"/>
    <w:sectPr w:rsidR="0047004C" w:rsidSect="00B80D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E7BF0"/>
    <w:rsid w:val="00110BC9"/>
    <w:rsid w:val="00124005"/>
    <w:rsid w:val="00131045"/>
    <w:rsid w:val="00430FF6"/>
    <w:rsid w:val="0047004C"/>
    <w:rsid w:val="0048097F"/>
    <w:rsid w:val="00530AF8"/>
    <w:rsid w:val="005E7BF0"/>
    <w:rsid w:val="00652D0C"/>
    <w:rsid w:val="006648EE"/>
    <w:rsid w:val="006A0079"/>
    <w:rsid w:val="006B2744"/>
    <w:rsid w:val="0075517B"/>
    <w:rsid w:val="007779C6"/>
    <w:rsid w:val="00842B1B"/>
    <w:rsid w:val="00853937"/>
    <w:rsid w:val="009539CB"/>
    <w:rsid w:val="00B2363E"/>
    <w:rsid w:val="00B80DD0"/>
    <w:rsid w:val="00BC580F"/>
    <w:rsid w:val="00BD051D"/>
    <w:rsid w:val="00C10BB8"/>
    <w:rsid w:val="00C2389A"/>
    <w:rsid w:val="00C5640A"/>
    <w:rsid w:val="00D36C70"/>
    <w:rsid w:val="00DC449D"/>
    <w:rsid w:val="00E05AEB"/>
    <w:rsid w:val="00FA5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8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8</cp:revision>
  <dcterms:created xsi:type="dcterms:W3CDTF">2016-02-19T08:46:00Z</dcterms:created>
  <dcterms:modified xsi:type="dcterms:W3CDTF">2019-02-07T11:32:00Z</dcterms:modified>
</cp:coreProperties>
</file>